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6C" w:rsidRDefault="00DA536C" w:rsidP="00C727CD">
      <w:pPr>
        <w:spacing w:before="420"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20130" cy="8428336"/>
            <wp:effectExtent l="19050" t="0" r="0" b="0"/>
            <wp:docPr id="1" name="Рисунок 1" descr="F:\Харенк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Харенко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8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D6F" w:rsidRPr="008854A2" w:rsidRDefault="00AE425A" w:rsidP="00A92E77">
      <w:pPr>
        <w:spacing w:before="420" w:line="360" w:lineRule="auto"/>
        <w:jc w:val="center"/>
        <w:rPr>
          <w:b/>
          <w:sz w:val="28"/>
          <w:szCs w:val="28"/>
        </w:rPr>
      </w:pPr>
      <w:r w:rsidRPr="008854A2">
        <w:rPr>
          <w:b/>
          <w:sz w:val="28"/>
          <w:szCs w:val="28"/>
        </w:rPr>
        <w:lastRenderedPageBreak/>
        <w:t>ПОЯСНИТЕЛЬНАЯ ЗАПИСКА</w:t>
      </w:r>
    </w:p>
    <w:p w:rsidR="00AE425A" w:rsidRDefault="00DC6715" w:rsidP="00A92E77">
      <w:pPr>
        <w:spacing w:line="360" w:lineRule="auto"/>
        <w:ind w:left="-142" w:firstLine="39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E425A" w:rsidRPr="002559F7">
        <w:rPr>
          <w:sz w:val="28"/>
          <w:szCs w:val="28"/>
        </w:rPr>
        <w:t>абочая программа</w:t>
      </w:r>
      <w:r w:rsidR="00AE425A">
        <w:rPr>
          <w:sz w:val="28"/>
          <w:szCs w:val="28"/>
        </w:rPr>
        <w:t xml:space="preserve"> предусмотрена для об</w:t>
      </w:r>
      <w:r w:rsidR="003028B7">
        <w:rPr>
          <w:sz w:val="28"/>
          <w:szCs w:val="28"/>
        </w:rPr>
        <w:t>учающихся  1   класса</w:t>
      </w:r>
      <w:r w:rsidR="00A92E77">
        <w:rPr>
          <w:sz w:val="28"/>
          <w:szCs w:val="28"/>
        </w:rPr>
        <w:t xml:space="preserve"> </w:t>
      </w:r>
      <w:r w:rsidR="00A92E77">
        <w:rPr>
          <w:rFonts w:eastAsia="Calibri"/>
          <w:sz w:val="28"/>
          <w:szCs w:val="28"/>
        </w:rPr>
        <w:t>МКОУ «</w:t>
      </w:r>
      <w:proofErr w:type="spellStart"/>
      <w:r w:rsidR="00A92E77">
        <w:rPr>
          <w:rFonts w:eastAsia="Calibri"/>
          <w:sz w:val="28"/>
          <w:szCs w:val="28"/>
        </w:rPr>
        <w:t>Казаковская</w:t>
      </w:r>
      <w:proofErr w:type="spellEnd"/>
      <w:r w:rsidR="00A92E77">
        <w:rPr>
          <w:rFonts w:eastAsia="Calibri"/>
          <w:sz w:val="28"/>
          <w:szCs w:val="28"/>
        </w:rPr>
        <w:t xml:space="preserve"> основная общеобразовательная школа»</w:t>
      </w:r>
      <w:proofErr w:type="gramStart"/>
      <w:r w:rsidR="00A92E77">
        <w:rPr>
          <w:rFonts w:eastAsia="Calibri"/>
          <w:sz w:val="28"/>
          <w:szCs w:val="28"/>
        </w:rPr>
        <w:t>.</w:t>
      </w:r>
      <w:proofErr w:type="gramEnd"/>
      <w:r w:rsidR="00A92E77">
        <w:rPr>
          <w:rFonts w:eastAsia="Calibri"/>
          <w:sz w:val="28"/>
          <w:szCs w:val="28"/>
        </w:rPr>
        <w:t xml:space="preserve">  </w:t>
      </w:r>
      <w:r w:rsidR="003028B7">
        <w:rPr>
          <w:sz w:val="28"/>
          <w:szCs w:val="28"/>
        </w:rPr>
        <w:t xml:space="preserve"> </w:t>
      </w:r>
      <w:proofErr w:type="gramStart"/>
      <w:r w:rsidR="00AE425A" w:rsidRPr="002559F7">
        <w:rPr>
          <w:sz w:val="28"/>
          <w:szCs w:val="28"/>
        </w:rPr>
        <w:t>с</w:t>
      </w:r>
      <w:proofErr w:type="gramEnd"/>
      <w:r w:rsidR="00AE425A" w:rsidRPr="002559F7">
        <w:rPr>
          <w:sz w:val="28"/>
          <w:szCs w:val="28"/>
        </w:rPr>
        <w:t>оставлена на основании специального Федерального Государственного Образовательного Стандарта для умственно отсталых</w:t>
      </w:r>
      <w:r w:rsidR="00AE425A">
        <w:rPr>
          <w:sz w:val="28"/>
          <w:szCs w:val="28"/>
        </w:rPr>
        <w:t xml:space="preserve"> детей на основе  программы «Трудовое обучение»,</w:t>
      </w:r>
      <w:r w:rsidR="003028B7">
        <w:rPr>
          <w:sz w:val="28"/>
          <w:szCs w:val="28"/>
        </w:rPr>
        <w:t xml:space="preserve"> автор</w:t>
      </w:r>
      <w:r w:rsidR="00AE425A">
        <w:rPr>
          <w:sz w:val="28"/>
          <w:szCs w:val="28"/>
        </w:rPr>
        <w:t xml:space="preserve"> </w:t>
      </w:r>
      <w:r w:rsidR="003028B7">
        <w:rPr>
          <w:sz w:val="28"/>
          <w:szCs w:val="28"/>
        </w:rPr>
        <w:t xml:space="preserve">Н. Н. Павлова, опубликованной в </w:t>
      </w:r>
      <w:r w:rsidR="00AE425A">
        <w:rPr>
          <w:sz w:val="28"/>
          <w:szCs w:val="28"/>
        </w:rPr>
        <w:t>сборник</w:t>
      </w:r>
      <w:r w:rsidR="003028B7">
        <w:rPr>
          <w:sz w:val="28"/>
          <w:szCs w:val="28"/>
        </w:rPr>
        <w:t>е</w:t>
      </w:r>
      <w:r w:rsidR="00AE425A">
        <w:rPr>
          <w:sz w:val="28"/>
          <w:szCs w:val="28"/>
        </w:rPr>
        <w:t xml:space="preserve"> </w:t>
      </w:r>
      <w:r w:rsidR="003028B7"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3028B7">
        <w:rPr>
          <w:sz w:val="28"/>
          <w:szCs w:val="28"/>
          <w:lang w:val="en-US"/>
        </w:rPr>
        <w:t>VIII</w:t>
      </w:r>
      <w:r w:rsidR="003028B7">
        <w:rPr>
          <w:sz w:val="28"/>
          <w:szCs w:val="28"/>
        </w:rPr>
        <w:t xml:space="preserve"> вида. </w:t>
      </w:r>
      <w:proofErr w:type="gramStart"/>
      <w:r w:rsidR="003028B7">
        <w:rPr>
          <w:sz w:val="28"/>
          <w:szCs w:val="28"/>
        </w:rPr>
        <w:t>Подготовительный</w:t>
      </w:r>
      <w:proofErr w:type="gramEnd"/>
      <w:r w:rsidR="003028B7">
        <w:rPr>
          <w:sz w:val="28"/>
          <w:szCs w:val="28"/>
        </w:rPr>
        <w:t>,  1–4  классы», под редакцией  В.В. Воронковой  – Москва  «Просвещение», 2008. С.–191.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844A99">
        <w:rPr>
          <w:sz w:val="28"/>
          <w:szCs w:val="28"/>
        </w:rPr>
        <w:t>Программа построена с учетом специфических особенностей познавательной и эмоциональной сферы деятельности школьников с интеллектуальной недостаточностью, их потенциальных возможностей.</w:t>
      </w:r>
    </w:p>
    <w:p w:rsidR="004D3A91" w:rsidRDefault="004D3A91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2E4D7F">
        <w:rPr>
          <w:b/>
          <w:sz w:val="28"/>
          <w:szCs w:val="28"/>
        </w:rPr>
        <w:t>Цель:</w:t>
      </w:r>
      <w:r w:rsidRPr="002E4D7F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условий для коррекции</w:t>
      </w:r>
      <w:r w:rsidRPr="002E4D7F">
        <w:rPr>
          <w:sz w:val="28"/>
          <w:szCs w:val="28"/>
        </w:rPr>
        <w:t xml:space="preserve"> и исправле</w:t>
      </w:r>
      <w:r>
        <w:rPr>
          <w:sz w:val="28"/>
          <w:szCs w:val="28"/>
        </w:rPr>
        <w:t>ния</w:t>
      </w:r>
      <w:r w:rsidRPr="002E4D7F">
        <w:rPr>
          <w:sz w:val="28"/>
          <w:szCs w:val="28"/>
        </w:rPr>
        <w:t xml:space="preserve">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 личностных качеств ребенка, особенно мелкой моторики рук. Применение трудовых умений и навыков в повседневной жизни.</w:t>
      </w:r>
    </w:p>
    <w:p w:rsidR="007B6044" w:rsidRDefault="007B6044" w:rsidP="00A92E77">
      <w:pPr>
        <w:spacing w:line="360" w:lineRule="auto"/>
        <w:ind w:firstLine="397"/>
        <w:jc w:val="both"/>
        <w:rPr>
          <w:rFonts w:eastAsia="Calibri"/>
          <w:sz w:val="28"/>
          <w:szCs w:val="28"/>
        </w:rPr>
      </w:pPr>
      <w:r w:rsidRPr="00C85ED0">
        <w:rPr>
          <w:rFonts w:eastAsia="Calibri"/>
          <w:sz w:val="28"/>
          <w:szCs w:val="28"/>
        </w:rPr>
        <w:t xml:space="preserve">Цель обучения реализуется через составляющие качества образования  (предметно – информационную, </w:t>
      </w:r>
      <w:proofErr w:type="spellStart"/>
      <w:r w:rsidRPr="00C85ED0">
        <w:rPr>
          <w:rFonts w:eastAsia="Calibri"/>
          <w:sz w:val="28"/>
          <w:szCs w:val="28"/>
        </w:rPr>
        <w:t>коммуникативно</w:t>
      </w:r>
      <w:proofErr w:type="spellEnd"/>
      <w:r w:rsidRPr="00C85ED0">
        <w:rPr>
          <w:rFonts w:eastAsia="Calibri"/>
          <w:sz w:val="28"/>
          <w:szCs w:val="28"/>
        </w:rPr>
        <w:t xml:space="preserve"> – </w:t>
      </w:r>
      <w:proofErr w:type="spellStart"/>
      <w:r w:rsidRPr="00C85ED0">
        <w:rPr>
          <w:rFonts w:eastAsia="Calibri"/>
          <w:sz w:val="28"/>
          <w:szCs w:val="28"/>
        </w:rPr>
        <w:t>деятельностную</w:t>
      </w:r>
      <w:proofErr w:type="spellEnd"/>
      <w:r w:rsidRPr="00C85ED0">
        <w:rPr>
          <w:rFonts w:eastAsia="Calibri"/>
          <w:sz w:val="28"/>
          <w:szCs w:val="28"/>
        </w:rPr>
        <w:t xml:space="preserve">,  </w:t>
      </w:r>
      <w:proofErr w:type="spellStart"/>
      <w:r w:rsidRPr="00C85ED0">
        <w:rPr>
          <w:rFonts w:eastAsia="Calibri"/>
          <w:sz w:val="28"/>
          <w:szCs w:val="28"/>
        </w:rPr>
        <w:t>ценностно</w:t>
      </w:r>
      <w:proofErr w:type="spellEnd"/>
      <w:r w:rsidRPr="00C85ED0">
        <w:rPr>
          <w:rFonts w:eastAsia="Calibri"/>
          <w:sz w:val="28"/>
          <w:szCs w:val="28"/>
        </w:rPr>
        <w:t xml:space="preserve">  – ориентационную).</w:t>
      </w:r>
    </w:p>
    <w:p w:rsidR="007B6044" w:rsidRPr="007B6044" w:rsidRDefault="007B6044" w:rsidP="00A92E77">
      <w:pPr>
        <w:pStyle w:val="2"/>
        <w:tabs>
          <w:tab w:val="left" w:pos="3645"/>
        </w:tabs>
        <w:spacing w:line="360" w:lineRule="auto"/>
        <w:jc w:val="both"/>
        <w:rPr>
          <w:b/>
          <w:bCs/>
          <w:sz w:val="28"/>
          <w:szCs w:val="28"/>
        </w:rPr>
      </w:pPr>
      <w:r w:rsidRPr="007B6044">
        <w:rPr>
          <w:b/>
          <w:sz w:val="28"/>
          <w:szCs w:val="28"/>
        </w:rPr>
        <w:t xml:space="preserve">      1.Предметно - информационная:</w:t>
      </w:r>
      <w:r w:rsidRPr="007B6044">
        <w:rPr>
          <w:b/>
          <w:bCs/>
          <w:sz w:val="28"/>
          <w:szCs w:val="28"/>
        </w:rPr>
        <w:t xml:space="preserve"> 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умений и навыков выслушивать повторять за учителем анализ образца изделия.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умений и навыков сравнивать образец изделия с натуральным объектом.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AD3059">
        <w:rPr>
          <w:sz w:val="28"/>
          <w:szCs w:val="28"/>
        </w:rPr>
        <w:t>ормирование умений и навыков  пооперационного выполнения работы по словесной инструкции учителя с показом приемов изготовления.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умений и навыков оценивать свое изделия (аккуратное, красивое, похожее на образец).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 xml:space="preserve">ормирование пространственной ориентировки при выполнении плоскостных и объемных изделий с помощью </w:t>
      </w:r>
      <w:r w:rsidRPr="00AD3059">
        <w:rPr>
          <w:rFonts w:eastAsia="Times New Roman"/>
          <w:sz w:val="28"/>
          <w:szCs w:val="28"/>
        </w:rPr>
        <w:lastRenderedPageBreak/>
        <w:t xml:space="preserve">учителя: умения показать и назвать верх, низ, правую и левую стороны листа. Правильное расположение листа бумаги, подставки на рабочей плоскости. 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умений и навыков анализировать форму предметов (плоских и объемных) с помощью и под руководством учителя: узнавание</w:t>
      </w:r>
      <w:proofErr w:type="gramStart"/>
      <w:r w:rsidRPr="00AD3059">
        <w:rPr>
          <w:rFonts w:eastAsia="Times New Roman"/>
          <w:sz w:val="28"/>
          <w:szCs w:val="28"/>
        </w:rPr>
        <w:t xml:space="preserve"> ,</w:t>
      </w:r>
      <w:proofErr w:type="gramEnd"/>
      <w:r w:rsidRPr="00AD3059">
        <w:rPr>
          <w:rFonts w:eastAsia="Times New Roman"/>
          <w:sz w:val="28"/>
          <w:szCs w:val="28"/>
        </w:rPr>
        <w:t xml:space="preserve"> пока и называние основных геометрических фигур (треугольник, квадрат, круг).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AD3059">
        <w:rPr>
          <w:sz w:val="28"/>
          <w:szCs w:val="28"/>
        </w:rPr>
        <w:t>ормирование представлений о величине предметов.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умения с помощью учителя называть операции материалы, приспособления.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умения осуществлять текущий самоконтроль с помощью учителя. Отчет по вопросам учителя о последовательности изготовления несложного изделия.</w:t>
      </w:r>
    </w:p>
    <w:p w:rsidR="007B6044" w:rsidRPr="00AD3059" w:rsidRDefault="007B6044" w:rsidP="00A92E77">
      <w:pPr>
        <w:pStyle w:val="a5"/>
        <w:numPr>
          <w:ilvl w:val="0"/>
          <w:numId w:val="25"/>
        </w:numPr>
        <w:shd w:val="clear" w:color="auto" w:fill="FFFFFF"/>
        <w:tabs>
          <w:tab w:val="left" w:pos="562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Pr="00AD3059">
        <w:rPr>
          <w:rFonts w:eastAsia="Times New Roman"/>
          <w:sz w:val="28"/>
          <w:szCs w:val="28"/>
        </w:rPr>
        <w:t>ормирование умения кратко оценивать свою работу с указанием достоинств и недостатков.</w:t>
      </w:r>
    </w:p>
    <w:p w:rsidR="007B6044" w:rsidRPr="007B6044" w:rsidRDefault="007B6044" w:rsidP="00A92E77">
      <w:pPr>
        <w:pStyle w:val="a5"/>
        <w:spacing w:line="360" w:lineRule="auto"/>
        <w:ind w:left="360" w:right="113"/>
        <w:jc w:val="both"/>
        <w:rPr>
          <w:sz w:val="28"/>
          <w:szCs w:val="28"/>
        </w:rPr>
      </w:pPr>
      <w:r w:rsidRPr="007B6044">
        <w:rPr>
          <w:b/>
          <w:sz w:val="28"/>
          <w:szCs w:val="28"/>
        </w:rPr>
        <w:t xml:space="preserve">      </w:t>
      </w:r>
      <w:r w:rsidRPr="00AD3059">
        <w:rPr>
          <w:b/>
          <w:i/>
          <w:sz w:val="28"/>
          <w:szCs w:val="28"/>
        </w:rPr>
        <w:t xml:space="preserve"> </w:t>
      </w:r>
      <w:r w:rsidRPr="007B6044">
        <w:rPr>
          <w:b/>
          <w:sz w:val="28"/>
          <w:szCs w:val="28"/>
        </w:rPr>
        <w:t>2.Коммуникативно-деятельностная:</w:t>
      </w:r>
      <w:r w:rsidRPr="007B6044">
        <w:rPr>
          <w:sz w:val="28"/>
          <w:szCs w:val="28"/>
        </w:rPr>
        <w:t xml:space="preserve"> </w:t>
      </w:r>
    </w:p>
    <w:p w:rsidR="007B6044" w:rsidRPr="00AD3059" w:rsidRDefault="007B6044" w:rsidP="00A92E77">
      <w:pPr>
        <w:pStyle w:val="a5"/>
        <w:widowControl/>
        <w:numPr>
          <w:ilvl w:val="0"/>
          <w:numId w:val="27"/>
        </w:numPr>
        <w:tabs>
          <w:tab w:val="left" w:pos="1200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AD3059">
        <w:rPr>
          <w:sz w:val="28"/>
          <w:szCs w:val="28"/>
        </w:rPr>
        <w:t>воспитание организационных умений и привычек, необходимых для безопасной работы в учебных мастерских;</w:t>
      </w:r>
    </w:p>
    <w:p w:rsidR="007B6044" w:rsidRPr="00AD3059" w:rsidRDefault="007B6044" w:rsidP="00A92E77">
      <w:pPr>
        <w:pStyle w:val="a5"/>
        <w:widowControl/>
        <w:numPr>
          <w:ilvl w:val="0"/>
          <w:numId w:val="27"/>
        </w:numPr>
        <w:tabs>
          <w:tab w:val="left" w:pos="1200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AD3059">
        <w:rPr>
          <w:sz w:val="28"/>
          <w:szCs w:val="28"/>
        </w:rPr>
        <w:t>обучение простейшим техникам – технологическим знаниям и практическим умениям, которые служат опорой в дальнейшей трудовой</w:t>
      </w:r>
      <w:r w:rsidRPr="00AD3059">
        <w:rPr>
          <w:sz w:val="28"/>
          <w:szCs w:val="28"/>
        </w:rPr>
        <w:tab/>
        <w:t xml:space="preserve"> подготовке;</w:t>
      </w:r>
    </w:p>
    <w:p w:rsidR="007B6044" w:rsidRPr="00AD3059" w:rsidRDefault="007B6044" w:rsidP="00A92E77">
      <w:pPr>
        <w:pStyle w:val="a5"/>
        <w:widowControl/>
        <w:numPr>
          <w:ilvl w:val="0"/>
          <w:numId w:val="27"/>
        </w:numPr>
        <w:tabs>
          <w:tab w:val="left" w:pos="1200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 w:rsidRPr="00AD3059">
        <w:rPr>
          <w:sz w:val="28"/>
          <w:szCs w:val="28"/>
        </w:rPr>
        <w:t>выявление актуальных и потенциальных способностей учащихся в трудовом обучении;</w:t>
      </w:r>
    </w:p>
    <w:p w:rsidR="007B6044" w:rsidRPr="007B6044" w:rsidRDefault="007B6044" w:rsidP="00A92E77">
      <w:pPr>
        <w:pStyle w:val="a6"/>
        <w:widowControl/>
        <w:numPr>
          <w:ilvl w:val="0"/>
          <w:numId w:val="26"/>
        </w:numPr>
        <w:suppressAutoHyphens/>
        <w:spacing w:before="0" w:line="360" w:lineRule="auto"/>
        <w:ind w:left="426" w:hanging="426"/>
        <w:jc w:val="both"/>
        <w:rPr>
          <w:lang w:val="ru-RU"/>
        </w:rPr>
      </w:pPr>
      <w:r w:rsidRPr="007B6044">
        <w:rPr>
          <w:lang w:val="ru-RU"/>
        </w:rPr>
        <w:t>развитие положительных качеств личности ученика (трудолюбия, настойчивости, умения работать в коллективе);</w:t>
      </w:r>
    </w:p>
    <w:p w:rsidR="007B6044" w:rsidRPr="007B6044" w:rsidRDefault="007B6044" w:rsidP="00A92E77">
      <w:pPr>
        <w:pStyle w:val="a6"/>
        <w:widowControl/>
        <w:numPr>
          <w:ilvl w:val="0"/>
          <w:numId w:val="26"/>
        </w:numPr>
        <w:suppressAutoHyphens/>
        <w:spacing w:before="0" w:line="360" w:lineRule="auto"/>
        <w:ind w:left="426" w:hanging="426"/>
        <w:jc w:val="both"/>
        <w:rPr>
          <w:lang w:val="ru-RU"/>
        </w:rPr>
      </w:pPr>
      <w:r w:rsidRPr="007B6044">
        <w:rPr>
          <w:lang w:val="ru-RU"/>
        </w:rPr>
        <w:t>развитие элементарных трудовых качеств, привитие интереса к труду;</w:t>
      </w:r>
      <w:r w:rsidRPr="007B6044">
        <w:rPr>
          <w:lang w:val="ru-RU"/>
        </w:rPr>
        <w:br/>
        <w:t>развитие организационных умений в труде – работать только на своем рабочем месте, правильно располагать на нем материалы и инструменты, убирать их по окончанию работы, соблюдать санитарно-гигиенические требования;</w:t>
      </w:r>
    </w:p>
    <w:p w:rsidR="007B6044" w:rsidRPr="007B6044" w:rsidRDefault="007B6044" w:rsidP="00A92E77">
      <w:pPr>
        <w:pStyle w:val="a6"/>
        <w:widowControl/>
        <w:numPr>
          <w:ilvl w:val="0"/>
          <w:numId w:val="26"/>
        </w:numPr>
        <w:suppressAutoHyphens/>
        <w:spacing w:before="0" w:line="360" w:lineRule="auto"/>
        <w:ind w:left="426" w:hanging="426"/>
        <w:jc w:val="both"/>
        <w:rPr>
          <w:lang w:val="ru-RU"/>
        </w:rPr>
      </w:pPr>
      <w:r w:rsidRPr="007B6044">
        <w:rPr>
          <w:lang w:val="ru-RU"/>
        </w:rPr>
        <w:t>коррекция  словесно-логического мышления (умение сравнивать, обобщать);</w:t>
      </w:r>
    </w:p>
    <w:p w:rsidR="007B6044" w:rsidRPr="007B6044" w:rsidRDefault="007B6044" w:rsidP="00A92E77">
      <w:pPr>
        <w:pStyle w:val="a6"/>
        <w:widowControl/>
        <w:numPr>
          <w:ilvl w:val="0"/>
          <w:numId w:val="26"/>
        </w:numPr>
        <w:suppressAutoHyphens/>
        <w:spacing w:before="0" w:line="360" w:lineRule="auto"/>
        <w:ind w:left="426" w:hanging="426"/>
        <w:jc w:val="both"/>
        <w:rPr>
          <w:b/>
          <w:i/>
          <w:lang w:val="ru-RU"/>
        </w:rPr>
      </w:pPr>
      <w:r w:rsidRPr="007B6044">
        <w:rPr>
          <w:lang w:val="ru-RU"/>
        </w:rPr>
        <w:t>формирование умений и навыков владения пространственными, временными, геометрическими представлениями.</w:t>
      </w:r>
    </w:p>
    <w:p w:rsidR="007B6044" w:rsidRPr="00AD3059" w:rsidRDefault="007B6044" w:rsidP="00A92E77">
      <w:pPr>
        <w:pStyle w:val="a4"/>
        <w:numPr>
          <w:ilvl w:val="0"/>
          <w:numId w:val="26"/>
        </w:numPr>
        <w:spacing w:before="0" w:beforeAutospacing="0" w:after="0" w:line="360" w:lineRule="auto"/>
        <w:ind w:left="426" w:hanging="426"/>
        <w:jc w:val="both"/>
        <w:rPr>
          <w:sz w:val="28"/>
          <w:szCs w:val="28"/>
        </w:rPr>
      </w:pPr>
      <w:r w:rsidRPr="00AD3059">
        <w:rPr>
          <w:sz w:val="28"/>
          <w:szCs w:val="28"/>
        </w:rPr>
        <w:lastRenderedPageBreak/>
        <w:t>развитие навыков связной устной и письменной речи;</w:t>
      </w:r>
    </w:p>
    <w:p w:rsidR="007B6044" w:rsidRPr="00AD3059" w:rsidRDefault="007B6044" w:rsidP="00A92E77">
      <w:pPr>
        <w:pStyle w:val="a4"/>
        <w:numPr>
          <w:ilvl w:val="0"/>
          <w:numId w:val="26"/>
        </w:numPr>
        <w:spacing w:before="0" w:beforeAutospacing="0" w:after="0" w:line="360" w:lineRule="auto"/>
        <w:ind w:left="426" w:hanging="426"/>
        <w:jc w:val="both"/>
        <w:rPr>
          <w:sz w:val="28"/>
          <w:szCs w:val="28"/>
        </w:rPr>
      </w:pPr>
      <w:r w:rsidRPr="00AD3059">
        <w:rPr>
          <w:sz w:val="28"/>
          <w:szCs w:val="28"/>
        </w:rPr>
        <w:t>коррекция высших психических функций учащихся,</w:t>
      </w:r>
    </w:p>
    <w:p w:rsidR="007B6044" w:rsidRPr="007B6044" w:rsidRDefault="007B6044" w:rsidP="00A92E77">
      <w:pPr>
        <w:pStyle w:val="a4"/>
        <w:numPr>
          <w:ilvl w:val="0"/>
          <w:numId w:val="26"/>
        </w:numPr>
        <w:spacing w:before="0" w:beforeAutospacing="0" w:after="0" w:line="360" w:lineRule="auto"/>
        <w:ind w:left="426" w:hanging="426"/>
        <w:jc w:val="both"/>
        <w:rPr>
          <w:sz w:val="28"/>
          <w:szCs w:val="28"/>
        </w:rPr>
      </w:pPr>
      <w:r w:rsidRPr="00AD3059">
        <w:rPr>
          <w:sz w:val="28"/>
          <w:szCs w:val="28"/>
        </w:rPr>
        <w:t>коррекция активного словаря учащихся.</w:t>
      </w:r>
    </w:p>
    <w:p w:rsidR="007B6044" w:rsidRPr="007B6044" w:rsidRDefault="007B6044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7B6044">
        <w:rPr>
          <w:b/>
          <w:sz w:val="28"/>
          <w:szCs w:val="28"/>
        </w:rPr>
        <w:t xml:space="preserve">      3.Ценностно - ориентационная:</w:t>
      </w:r>
    </w:p>
    <w:p w:rsidR="007B6044" w:rsidRPr="00C440B8" w:rsidRDefault="007B6044" w:rsidP="00A92E77">
      <w:pPr>
        <w:pStyle w:val="a5"/>
        <w:widowControl/>
        <w:numPr>
          <w:ilvl w:val="0"/>
          <w:numId w:val="23"/>
        </w:numPr>
        <w:suppressAutoHyphens w:val="0"/>
        <w:spacing w:line="360" w:lineRule="auto"/>
        <w:ind w:left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C440B8">
        <w:rPr>
          <w:color w:val="000000"/>
          <w:sz w:val="28"/>
          <w:szCs w:val="28"/>
        </w:rPr>
        <w:t>оспитание</w:t>
      </w:r>
      <w:r w:rsidRPr="00C440B8">
        <w:rPr>
          <w:sz w:val="28"/>
          <w:szCs w:val="28"/>
        </w:rPr>
        <w:t xml:space="preserve"> норм поведения, снятия эмоционального напряжения;</w:t>
      </w:r>
    </w:p>
    <w:p w:rsidR="007B6044" w:rsidRPr="00C440B8" w:rsidRDefault="007B6044" w:rsidP="00A92E77">
      <w:pPr>
        <w:pStyle w:val="a5"/>
        <w:widowControl/>
        <w:numPr>
          <w:ilvl w:val="0"/>
          <w:numId w:val="23"/>
        </w:numPr>
        <w:suppressAutoHyphens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440B8">
        <w:rPr>
          <w:sz w:val="28"/>
          <w:szCs w:val="28"/>
        </w:rPr>
        <w:t>оспитание</w:t>
      </w:r>
      <w:r>
        <w:rPr>
          <w:sz w:val="28"/>
          <w:szCs w:val="28"/>
        </w:rPr>
        <w:t xml:space="preserve">  бережного отношения к природе;</w:t>
      </w:r>
    </w:p>
    <w:p w:rsidR="007B6044" w:rsidRDefault="007B6044" w:rsidP="00A92E77">
      <w:pPr>
        <w:pStyle w:val="a5"/>
        <w:widowControl/>
        <w:numPr>
          <w:ilvl w:val="0"/>
          <w:numId w:val="22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440B8">
        <w:rPr>
          <w:sz w:val="28"/>
          <w:szCs w:val="28"/>
        </w:rPr>
        <w:t>оспитание целенаправленности, терпеливости, работоспособности, на</w:t>
      </w:r>
      <w:r>
        <w:rPr>
          <w:sz w:val="28"/>
          <w:szCs w:val="28"/>
        </w:rPr>
        <w:t>стойчивости,  самостоятельности;</w:t>
      </w:r>
    </w:p>
    <w:p w:rsidR="007B6044" w:rsidRDefault="007B6044" w:rsidP="00A92E77">
      <w:pPr>
        <w:pStyle w:val="a5"/>
        <w:widowControl/>
        <w:numPr>
          <w:ilvl w:val="0"/>
          <w:numId w:val="22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социального опыта;</w:t>
      </w:r>
    </w:p>
    <w:p w:rsidR="007B6044" w:rsidRPr="00C440B8" w:rsidRDefault="007B6044" w:rsidP="00A92E77">
      <w:pPr>
        <w:pStyle w:val="a5"/>
        <w:widowControl/>
        <w:numPr>
          <w:ilvl w:val="0"/>
          <w:numId w:val="22"/>
        </w:numPr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аккуратности, точности, развитие плавности движения рук.</w:t>
      </w:r>
    </w:p>
    <w:p w:rsidR="00C8562C" w:rsidRDefault="007B6044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7B6044">
        <w:rPr>
          <w:b/>
          <w:sz w:val="28"/>
          <w:szCs w:val="28"/>
        </w:rPr>
        <w:t>Специальной задачей</w:t>
      </w:r>
      <w:r w:rsidRPr="00AD3059">
        <w:rPr>
          <w:b/>
          <w:sz w:val="28"/>
          <w:szCs w:val="28"/>
        </w:rPr>
        <w:t xml:space="preserve"> </w:t>
      </w:r>
      <w:r w:rsidRPr="00AD3059">
        <w:rPr>
          <w:sz w:val="28"/>
          <w:szCs w:val="28"/>
        </w:rPr>
        <w:t>обучения ручному труду является в формировании умений ориентироваться в задании (анализировать объект, условия работы);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</w:t>
      </w:r>
      <w:proofErr w:type="gramStart"/>
      <w:r w:rsidRPr="00AD3059">
        <w:rPr>
          <w:sz w:val="28"/>
          <w:szCs w:val="28"/>
        </w:rPr>
        <w:t>.</w:t>
      </w:r>
      <w:proofErr w:type="gramEnd"/>
      <w:r w:rsidRPr="00AD3059">
        <w:rPr>
          <w:sz w:val="28"/>
          <w:szCs w:val="28"/>
        </w:rPr>
        <w:t xml:space="preserve"> </w:t>
      </w:r>
      <w:proofErr w:type="gramStart"/>
      <w:r w:rsidRPr="00AD3059">
        <w:rPr>
          <w:sz w:val="28"/>
          <w:szCs w:val="28"/>
        </w:rPr>
        <w:t>т</w:t>
      </w:r>
      <w:proofErr w:type="gramEnd"/>
      <w:r w:rsidRPr="00AD3059">
        <w:rPr>
          <w:sz w:val="28"/>
          <w:szCs w:val="28"/>
        </w:rPr>
        <w:t>акже осуществляется исправление недостатков их познавательной деятельности и личностных качеств учащихся, развитие мелкой моторики рук.</w:t>
      </w:r>
    </w:p>
    <w:p w:rsidR="00F42D6F" w:rsidRDefault="004D3A91" w:rsidP="00A92E77">
      <w:pPr>
        <w:spacing w:line="360" w:lineRule="auto"/>
        <w:ind w:firstLine="39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Согласно учебному плану 201</w:t>
      </w:r>
      <w:r w:rsidR="00A92E77">
        <w:rPr>
          <w:sz w:val="28"/>
          <w:szCs w:val="28"/>
        </w:rPr>
        <w:t>9</w:t>
      </w:r>
      <w:r>
        <w:rPr>
          <w:sz w:val="28"/>
          <w:szCs w:val="28"/>
        </w:rPr>
        <w:t xml:space="preserve"> –</w:t>
      </w:r>
      <w:r w:rsidR="00AE425A" w:rsidRPr="00292CAC">
        <w:rPr>
          <w:sz w:val="28"/>
          <w:szCs w:val="28"/>
        </w:rPr>
        <w:t>20</w:t>
      </w:r>
      <w:r w:rsidR="00A92E77">
        <w:rPr>
          <w:sz w:val="28"/>
          <w:szCs w:val="28"/>
        </w:rPr>
        <w:t>20</w:t>
      </w:r>
      <w:r w:rsidR="00AE425A" w:rsidRPr="00292CAC">
        <w:rPr>
          <w:sz w:val="28"/>
          <w:szCs w:val="28"/>
        </w:rPr>
        <w:t xml:space="preserve"> учебн</w:t>
      </w:r>
      <w:r w:rsidR="00AE425A">
        <w:rPr>
          <w:sz w:val="28"/>
          <w:szCs w:val="28"/>
        </w:rPr>
        <w:t xml:space="preserve">ого года для </w:t>
      </w:r>
      <w:r w:rsidR="001A1FF8">
        <w:rPr>
          <w:sz w:val="28"/>
          <w:szCs w:val="28"/>
        </w:rPr>
        <w:t>изучения ручного</w:t>
      </w:r>
      <w:r w:rsidR="00AE425A">
        <w:rPr>
          <w:sz w:val="28"/>
          <w:szCs w:val="28"/>
        </w:rPr>
        <w:t xml:space="preserve"> труд</w:t>
      </w:r>
      <w:r w:rsidR="001A1FF8">
        <w:rPr>
          <w:sz w:val="28"/>
          <w:szCs w:val="28"/>
        </w:rPr>
        <w:t>а</w:t>
      </w:r>
      <w:r w:rsidR="00495BB8">
        <w:rPr>
          <w:sz w:val="28"/>
          <w:szCs w:val="28"/>
        </w:rPr>
        <w:t xml:space="preserve"> </w:t>
      </w:r>
      <w:r w:rsidR="00AE425A">
        <w:rPr>
          <w:sz w:val="28"/>
          <w:szCs w:val="28"/>
        </w:rPr>
        <w:t xml:space="preserve"> в</w:t>
      </w:r>
      <w:r w:rsidR="00495BB8">
        <w:rPr>
          <w:sz w:val="28"/>
          <w:szCs w:val="28"/>
        </w:rPr>
        <w:t xml:space="preserve"> </w:t>
      </w:r>
      <w:r w:rsidR="00AE425A">
        <w:rPr>
          <w:sz w:val="28"/>
          <w:szCs w:val="28"/>
        </w:rPr>
        <w:t xml:space="preserve"> 1 </w:t>
      </w:r>
      <w:r w:rsidR="00AE425A" w:rsidRPr="00292CAC">
        <w:rPr>
          <w:sz w:val="28"/>
          <w:szCs w:val="28"/>
        </w:rPr>
        <w:t xml:space="preserve">классе отводится следующее </w:t>
      </w:r>
      <w:r w:rsidR="00495BB8">
        <w:rPr>
          <w:sz w:val="28"/>
          <w:szCs w:val="28"/>
        </w:rPr>
        <w:t xml:space="preserve"> </w:t>
      </w:r>
      <w:r w:rsidR="00AE425A" w:rsidRPr="00292CAC">
        <w:rPr>
          <w:sz w:val="28"/>
          <w:szCs w:val="28"/>
        </w:rPr>
        <w:t>количество часов:</w:t>
      </w:r>
      <w:r w:rsidR="001A1FF8" w:rsidRPr="00F42D6F">
        <w:rPr>
          <w:b/>
          <w:bCs/>
          <w:sz w:val="28"/>
          <w:szCs w:val="28"/>
        </w:rPr>
        <w:t xml:space="preserve"> </w:t>
      </w:r>
    </w:p>
    <w:p w:rsidR="00A92E77" w:rsidRDefault="00A92E77" w:rsidP="00A92E77">
      <w:pPr>
        <w:spacing w:line="360" w:lineRule="auto"/>
        <w:ind w:firstLine="397"/>
        <w:jc w:val="both"/>
        <w:rPr>
          <w:b/>
          <w:bCs/>
          <w:sz w:val="28"/>
          <w:szCs w:val="28"/>
        </w:rPr>
      </w:pPr>
    </w:p>
    <w:p w:rsidR="00A92E77" w:rsidRDefault="00A92E77" w:rsidP="00A92E77">
      <w:pPr>
        <w:spacing w:line="360" w:lineRule="auto"/>
        <w:ind w:firstLine="397"/>
        <w:jc w:val="both"/>
        <w:rPr>
          <w:b/>
          <w:bCs/>
          <w:sz w:val="28"/>
          <w:szCs w:val="28"/>
        </w:rPr>
      </w:pPr>
    </w:p>
    <w:p w:rsidR="00A92E77" w:rsidRDefault="00A92E77" w:rsidP="00A92E77">
      <w:pPr>
        <w:spacing w:line="360" w:lineRule="auto"/>
        <w:ind w:firstLine="397"/>
        <w:jc w:val="both"/>
        <w:rPr>
          <w:b/>
          <w:bCs/>
          <w:sz w:val="28"/>
          <w:szCs w:val="28"/>
        </w:rPr>
      </w:pPr>
    </w:p>
    <w:p w:rsidR="00A92E77" w:rsidRPr="00F42D6F" w:rsidRDefault="00A92E77" w:rsidP="00A92E77">
      <w:pPr>
        <w:spacing w:line="360" w:lineRule="auto"/>
        <w:ind w:firstLine="397"/>
        <w:jc w:val="both"/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3"/>
        <w:gridCol w:w="7088"/>
      </w:tblGrid>
      <w:tr w:rsidR="00AE425A" w:rsidRPr="00A37440" w:rsidTr="00A92E77">
        <w:trPr>
          <w:trHeight w:val="376"/>
        </w:trPr>
        <w:tc>
          <w:tcPr>
            <w:tcW w:w="7513" w:type="dxa"/>
            <w:vMerge w:val="restart"/>
          </w:tcPr>
          <w:p w:rsidR="00AE425A" w:rsidRPr="005C53A0" w:rsidRDefault="00AE425A" w:rsidP="00A92E77">
            <w:pPr>
              <w:ind w:left="-142" w:firstLine="397"/>
              <w:jc w:val="center"/>
              <w:rPr>
                <w:bCs/>
              </w:rPr>
            </w:pPr>
            <w:r w:rsidRPr="005C53A0">
              <w:rPr>
                <w:bCs/>
              </w:rPr>
              <w:lastRenderedPageBreak/>
              <w:t>Период</w:t>
            </w:r>
          </w:p>
        </w:tc>
        <w:tc>
          <w:tcPr>
            <w:tcW w:w="7088" w:type="dxa"/>
          </w:tcPr>
          <w:p w:rsidR="00AE425A" w:rsidRPr="005C53A0" w:rsidRDefault="00F42D6F" w:rsidP="00A92E77">
            <w:pPr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</w:tr>
      <w:tr w:rsidR="00AE425A" w:rsidRPr="00A37440" w:rsidTr="00A92E77">
        <w:trPr>
          <w:trHeight w:val="375"/>
        </w:trPr>
        <w:tc>
          <w:tcPr>
            <w:tcW w:w="7513" w:type="dxa"/>
            <w:vMerge/>
          </w:tcPr>
          <w:p w:rsidR="00AE425A" w:rsidRPr="005C53A0" w:rsidRDefault="00AE425A" w:rsidP="00A92E77">
            <w:pPr>
              <w:ind w:left="-142" w:firstLine="397"/>
              <w:jc w:val="both"/>
              <w:rPr>
                <w:bCs/>
              </w:rPr>
            </w:pPr>
          </w:p>
        </w:tc>
        <w:tc>
          <w:tcPr>
            <w:tcW w:w="7088" w:type="dxa"/>
          </w:tcPr>
          <w:p w:rsidR="00AE425A" w:rsidRPr="005C53A0" w:rsidRDefault="00AE425A" w:rsidP="00A92E77">
            <w:pPr>
              <w:ind w:left="-142" w:firstLine="397"/>
              <w:jc w:val="center"/>
              <w:rPr>
                <w:bCs/>
              </w:rPr>
            </w:pPr>
            <w:r w:rsidRPr="005C53A0">
              <w:rPr>
                <w:bCs/>
              </w:rPr>
              <w:t>Количество часов</w:t>
            </w:r>
          </w:p>
        </w:tc>
      </w:tr>
      <w:tr w:rsidR="00AE425A" w:rsidRPr="00A37440" w:rsidTr="00A92E77">
        <w:trPr>
          <w:trHeight w:val="364"/>
        </w:trPr>
        <w:tc>
          <w:tcPr>
            <w:tcW w:w="7513" w:type="dxa"/>
          </w:tcPr>
          <w:p w:rsidR="00AE425A" w:rsidRPr="005C53A0" w:rsidRDefault="00AE425A" w:rsidP="00A92E77">
            <w:pPr>
              <w:tabs>
                <w:tab w:val="left" w:pos="750"/>
              </w:tabs>
              <w:ind w:firstLine="248"/>
              <w:jc w:val="center"/>
              <w:rPr>
                <w:bCs/>
              </w:rPr>
            </w:pPr>
            <w:r w:rsidRPr="005C53A0">
              <w:rPr>
                <w:bCs/>
              </w:rPr>
              <w:t>Неделя</w:t>
            </w:r>
          </w:p>
        </w:tc>
        <w:tc>
          <w:tcPr>
            <w:tcW w:w="7088" w:type="dxa"/>
          </w:tcPr>
          <w:p w:rsidR="00AE425A" w:rsidRPr="0050425E" w:rsidRDefault="00AE425A" w:rsidP="00A92E77">
            <w:pPr>
              <w:tabs>
                <w:tab w:val="left" w:pos="480"/>
              </w:tabs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E425A" w:rsidRPr="00A37440" w:rsidTr="00A92E77">
        <w:trPr>
          <w:trHeight w:val="364"/>
        </w:trPr>
        <w:tc>
          <w:tcPr>
            <w:tcW w:w="7513" w:type="dxa"/>
          </w:tcPr>
          <w:p w:rsidR="00AE425A" w:rsidRPr="005C53A0" w:rsidRDefault="00AE425A" w:rsidP="00A92E77">
            <w:pPr>
              <w:tabs>
                <w:tab w:val="left" w:pos="750"/>
              </w:tabs>
              <w:ind w:left="-142" w:firstLine="397"/>
              <w:jc w:val="center"/>
              <w:rPr>
                <w:bCs/>
              </w:rPr>
            </w:pPr>
            <w:r w:rsidRPr="005C53A0">
              <w:rPr>
                <w:bCs/>
                <w:lang w:val="en-US"/>
              </w:rPr>
              <w:t xml:space="preserve">I </w:t>
            </w:r>
            <w:r>
              <w:rPr>
                <w:bCs/>
              </w:rPr>
              <w:t>четверть</w:t>
            </w:r>
          </w:p>
        </w:tc>
        <w:tc>
          <w:tcPr>
            <w:tcW w:w="7088" w:type="dxa"/>
          </w:tcPr>
          <w:p w:rsidR="00AE425A" w:rsidRPr="0050425E" w:rsidRDefault="00AE425A" w:rsidP="00A92E77">
            <w:pPr>
              <w:tabs>
                <w:tab w:val="left" w:pos="480"/>
              </w:tabs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AE425A" w:rsidRPr="00A37440" w:rsidTr="00A92E77">
        <w:trPr>
          <w:trHeight w:val="364"/>
        </w:trPr>
        <w:tc>
          <w:tcPr>
            <w:tcW w:w="7513" w:type="dxa"/>
          </w:tcPr>
          <w:p w:rsidR="00AE425A" w:rsidRPr="005C53A0" w:rsidRDefault="00AE425A" w:rsidP="00A92E77">
            <w:pPr>
              <w:tabs>
                <w:tab w:val="left" w:pos="750"/>
              </w:tabs>
              <w:ind w:left="-142" w:firstLine="397"/>
              <w:jc w:val="center"/>
              <w:rPr>
                <w:bCs/>
              </w:rPr>
            </w:pPr>
            <w:r w:rsidRPr="005C53A0">
              <w:rPr>
                <w:bCs/>
                <w:lang w:val="en-US"/>
              </w:rPr>
              <w:t>II</w:t>
            </w:r>
            <w:r>
              <w:rPr>
                <w:bCs/>
              </w:rPr>
              <w:t xml:space="preserve"> четверть</w:t>
            </w:r>
          </w:p>
        </w:tc>
        <w:tc>
          <w:tcPr>
            <w:tcW w:w="7088" w:type="dxa"/>
          </w:tcPr>
          <w:p w:rsidR="00AE425A" w:rsidRPr="0050425E" w:rsidRDefault="00AE425A" w:rsidP="00A92E77">
            <w:pPr>
              <w:tabs>
                <w:tab w:val="left" w:pos="480"/>
              </w:tabs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A1FF8">
              <w:rPr>
                <w:bCs/>
              </w:rPr>
              <w:t>5</w:t>
            </w:r>
          </w:p>
        </w:tc>
      </w:tr>
      <w:tr w:rsidR="00AE425A" w:rsidRPr="00A37440" w:rsidTr="00A92E77">
        <w:trPr>
          <w:trHeight w:val="364"/>
        </w:trPr>
        <w:tc>
          <w:tcPr>
            <w:tcW w:w="7513" w:type="dxa"/>
          </w:tcPr>
          <w:p w:rsidR="00AE425A" w:rsidRPr="005C53A0" w:rsidRDefault="00AE425A" w:rsidP="00A92E77">
            <w:pPr>
              <w:tabs>
                <w:tab w:val="left" w:pos="750"/>
                <w:tab w:val="left" w:pos="2205"/>
                <w:tab w:val="center" w:pos="2854"/>
              </w:tabs>
              <w:ind w:firstLine="248"/>
              <w:jc w:val="center"/>
              <w:rPr>
                <w:bCs/>
              </w:rPr>
            </w:pPr>
            <w:r w:rsidRPr="005C53A0">
              <w:rPr>
                <w:bCs/>
                <w:lang w:val="en-US"/>
              </w:rPr>
              <w:t>III</w:t>
            </w:r>
            <w:r>
              <w:rPr>
                <w:bCs/>
              </w:rPr>
              <w:t xml:space="preserve"> четверть</w:t>
            </w:r>
          </w:p>
        </w:tc>
        <w:tc>
          <w:tcPr>
            <w:tcW w:w="7088" w:type="dxa"/>
          </w:tcPr>
          <w:p w:rsidR="00AE425A" w:rsidRPr="0050425E" w:rsidRDefault="003028B7" w:rsidP="00A92E77">
            <w:pPr>
              <w:tabs>
                <w:tab w:val="left" w:pos="480"/>
              </w:tabs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1A1FF8">
              <w:rPr>
                <w:bCs/>
              </w:rPr>
              <w:t>8</w:t>
            </w:r>
          </w:p>
        </w:tc>
      </w:tr>
      <w:tr w:rsidR="00AE425A" w:rsidRPr="00A37440" w:rsidTr="00A92E77">
        <w:trPr>
          <w:trHeight w:val="364"/>
        </w:trPr>
        <w:tc>
          <w:tcPr>
            <w:tcW w:w="7513" w:type="dxa"/>
          </w:tcPr>
          <w:p w:rsidR="00AE425A" w:rsidRPr="005C53A0" w:rsidRDefault="00AE425A" w:rsidP="00A92E77">
            <w:pPr>
              <w:tabs>
                <w:tab w:val="left" w:pos="750"/>
              </w:tabs>
              <w:ind w:left="-142" w:firstLine="397"/>
              <w:jc w:val="center"/>
              <w:rPr>
                <w:bCs/>
              </w:rPr>
            </w:pPr>
            <w:r w:rsidRPr="005C53A0">
              <w:rPr>
                <w:bCs/>
                <w:lang w:val="en-US"/>
              </w:rPr>
              <w:t>IV</w:t>
            </w:r>
            <w:r>
              <w:rPr>
                <w:bCs/>
              </w:rPr>
              <w:t>четверть</w:t>
            </w:r>
          </w:p>
        </w:tc>
        <w:tc>
          <w:tcPr>
            <w:tcW w:w="7088" w:type="dxa"/>
          </w:tcPr>
          <w:p w:rsidR="00AE425A" w:rsidRPr="0050425E" w:rsidRDefault="001A1FF8" w:rsidP="00A92E77">
            <w:pPr>
              <w:tabs>
                <w:tab w:val="left" w:pos="480"/>
              </w:tabs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AE425A" w:rsidRPr="00A37440" w:rsidTr="00A92E77">
        <w:trPr>
          <w:trHeight w:val="364"/>
        </w:trPr>
        <w:tc>
          <w:tcPr>
            <w:tcW w:w="7513" w:type="dxa"/>
          </w:tcPr>
          <w:p w:rsidR="00AE425A" w:rsidRPr="005C53A0" w:rsidRDefault="00AE425A" w:rsidP="00A92E77">
            <w:pPr>
              <w:tabs>
                <w:tab w:val="left" w:pos="1935"/>
              </w:tabs>
              <w:ind w:left="-142" w:firstLine="397"/>
              <w:jc w:val="center"/>
              <w:rPr>
                <w:bCs/>
              </w:rPr>
            </w:pPr>
            <w:r w:rsidRPr="005C53A0">
              <w:rPr>
                <w:bCs/>
              </w:rPr>
              <w:t>Год</w:t>
            </w:r>
          </w:p>
        </w:tc>
        <w:tc>
          <w:tcPr>
            <w:tcW w:w="7088" w:type="dxa"/>
          </w:tcPr>
          <w:p w:rsidR="00AE425A" w:rsidRPr="0050425E" w:rsidRDefault="00AE425A" w:rsidP="00A92E77">
            <w:pPr>
              <w:tabs>
                <w:tab w:val="left" w:pos="480"/>
              </w:tabs>
              <w:ind w:left="-142" w:firstLine="397"/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1A1FF8">
              <w:rPr>
                <w:bCs/>
              </w:rPr>
              <w:t>4</w:t>
            </w:r>
          </w:p>
        </w:tc>
      </w:tr>
    </w:tbl>
    <w:p w:rsidR="00B74F07" w:rsidRDefault="00AE425A" w:rsidP="00A92E77">
      <w:pPr>
        <w:spacing w:line="360" w:lineRule="auto"/>
        <w:ind w:firstLine="397"/>
        <w:jc w:val="both"/>
        <w:rPr>
          <w:rFonts w:eastAsia="Calibri"/>
          <w:sz w:val="28"/>
          <w:szCs w:val="28"/>
        </w:rPr>
      </w:pPr>
      <w:r w:rsidRPr="006511F1">
        <w:rPr>
          <w:rFonts w:eastAsia="Calibri"/>
          <w:sz w:val="28"/>
          <w:szCs w:val="28"/>
        </w:rPr>
        <w:t xml:space="preserve">      </w:t>
      </w:r>
    </w:p>
    <w:p w:rsidR="00AE425A" w:rsidRPr="006511F1" w:rsidRDefault="00AE425A" w:rsidP="00A92E77">
      <w:pPr>
        <w:spacing w:line="360" w:lineRule="auto"/>
        <w:ind w:firstLine="397"/>
        <w:jc w:val="both"/>
        <w:rPr>
          <w:rFonts w:eastAsia="Calibri"/>
          <w:b/>
          <w:sz w:val="28"/>
          <w:szCs w:val="28"/>
        </w:rPr>
      </w:pPr>
      <w:r w:rsidRPr="006511F1">
        <w:rPr>
          <w:rFonts w:eastAsia="Calibri"/>
          <w:sz w:val="28"/>
          <w:szCs w:val="28"/>
        </w:rPr>
        <w:t xml:space="preserve">Продолжительность занятия </w:t>
      </w:r>
      <w:r w:rsidRPr="006511F1">
        <w:rPr>
          <w:sz w:val="28"/>
          <w:szCs w:val="28"/>
        </w:rPr>
        <w:t>3</w:t>
      </w:r>
      <w:r w:rsidRPr="006511F1">
        <w:rPr>
          <w:rFonts w:eastAsia="Calibri"/>
          <w:sz w:val="28"/>
          <w:szCs w:val="28"/>
        </w:rPr>
        <w:t>0 минут</w:t>
      </w:r>
      <w:r w:rsidRPr="006511F1">
        <w:rPr>
          <w:sz w:val="28"/>
          <w:szCs w:val="28"/>
        </w:rPr>
        <w:t xml:space="preserve"> (10 минут </w:t>
      </w:r>
      <w:proofErr w:type="spellStart"/>
      <w:r w:rsidRPr="006511F1">
        <w:rPr>
          <w:sz w:val="28"/>
          <w:szCs w:val="28"/>
        </w:rPr>
        <w:t>коррекционно</w:t>
      </w:r>
      <w:proofErr w:type="spellEnd"/>
      <w:r w:rsidR="004D4A1B">
        <w:rPr>
          <w:sz w:val="28"/>
          <w:szCs w:val="28"/>
        </w:rPr>
        <w:t>–</w:t>
      </w:r>
      <w:r w:rsidRPr="006511F1">
        <w:rPr>
          <w:sz w:val="28"/>
          <w:szCs w:val="28"/>
        </w:rPr>
        <w:t>развивающие игры)</w:t>
      </w:r>
      <w:r w:rsidRPr="006511F1">
        <w:rPr>
          <w:rFonts w:eastAsia="Calibri"/>
          <w:sz w:val="28"/>
          <w:szCs w:val="28"/>
        </w:rPr>
        <w:t>.  Курс</w:t>
      </w:r>
      <w:r>
        <w:rPr>
          <w:rFonts w:eastAsia="Calibri"/>
          <w:sz w:val="28"/>
          <w:szCs w:val="28"/>
        </w:rPr>
        <w:t xml:space="preserve"> </w:t>
      </w:r>
      <w:r w:rsidRPr="006511F1">
        <w:rPr>
          <w:rFonts w:eastAsia="Calibri"/>
          <w:sz w:val="28"/>
          <w:szCs w:val="28"/>
        </w:rPr>
        <w:t xml:space="preserve"> имеет </w:t>
      </w:r>
      <w:r>
        <w:rPr>
          <w:rFonts w:eastAsia="Calibri"/>
          <w:sz w:val="28"/>
          <w:szCs w:val="28"/>
        </w:rPr>
        <w:t xml:space="preserve"> </w:t>
      </w:r>
      <w:proofErr w:type="gramStart"/>
      <w:r w:rsidRPr="006511F1">
        <w:rPr>
          <w:rFonts w:eastAsia="Calibri"/>
          <w:sz w:val="28"/>
          <w:szCs w:val="28"/>
        </w:rPr>
        <w:t>бе</w:t>
      </w:r>
      <w:r w:rsidR="004D4A1B">
        <w:rPr>
          <w:rFonts w:eastAsia="Calibri"/>
          <w:sz w:val="28"/>
          <w:szCs w:val="28"/>
        </w:rPr>
        <w:t>з</w:t>
      </w:r>
      <w:proofErr w:type="gramEnd"/>
      <w:r w:rsidR="004D4A1B">
        <w:rPr>
          <w:rFonts w:eastAsia="Calibri"/>
          <w:sz w:val="28"/>
          <w:szCs w:val="28"/>
        </w:rPr>
        <w:t xml:space="preserve"> </w:t>
      </w:r>
      <w:proofErr w:type="gramStart"/>
      <w:r w:rsidR="004D4A1B">
        <w:rPr>
          <w:rFonts w:eastAsia="Calibri"/>
          <w:sz w:val="28"/>
          <w:szCs w:val="28"/>
        </w:rPr>
        <w:t>оценочную</w:t>
      </w:r>
      <w:proofErr w:type="gramEnd"/>
      <w:r w:rsidR="004D4A1B">
        <w:rPr>
          <w:rFonts w:eastAsia="Calibri"/>
          <w:sz w:val="28"/>
          <w:szCs w:val="28"/>
        </w:rPr>
        <w:t xml:space="preserve"> систему прохождения </w:t>
      </w:r>
      <w:r w:rsidRPr="006511F1">
        <w:rPr>
          <w:rFonts w:eastAsia="Calibri"/>
          <w:sz w:val="28"/>
          <w:szCs w:val="28"/>
        </w:rPr>
        <w:t>материала.</w:t>
      </w:r>
    </w:p>
    <w:p w:rsidR="00AE425A" w:rsidRDefault="00AE425A" w:rsidP="00A92E77">
      <w:pPr>
        <w:spacing w:line="360" w:lineRule="auto"/>
        <w:ind w:left="-142" w:firstLine="397"/>
        <w:jc w:val="both"/>
        <w:rPr>
          <w:sz w:val="28"/>
          <w:szCs w:val="28"/>
        </w:rPr>
      </w:pPr>
      <w:r w:rsidRPr="006511F1">
        <w:rPr>
          <w:sz w:val="28"/>
          <w:szCs w:val="28"/>
        </w:rPr>
        <w:t xml:space="preserve">Рабочая программа составлена на основе </w:t>
      </w:r>
      <w:r w:rsidR="004D4A1B"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 w:rsidR="004D4A1B">
        <w:rPr>
          <w:sz w:val="28"/>
          <w:szCs w:val="28"/>
          <w:lang w:val="en-US"/>
        </w:rPr>
        <w:t>VIII</w:t>
      </w:r>
      <w:r w:rsidR="004D4A1B">
        <w:rPr>
          <w:sz w:val="28"/>
          <w:szCs w:val="28"/>
        </w:rPr>
        <w:t xml:space="preserve"> вида. </w:t>
      </w:r>
      <w:proofErr w:type="gramStart"/>
      <w:r w:rsidR="004D4A1B">
        <w:rPr>
          <w:sz w:val="28"/>
          <w:szCs w:val="28"/>
        </w:rPr>
        <w:t>Подготовительный</w:t>
      </w:r>
      <w:proofErr w:type="gramEnd"/>
      <w:r w:rsidR="004D4A1B">
        <w:rPr>
          <w:sz w:val="28"/>
          <w:szCs w:val="28"/>
        </w:rPr>
        <w:t>,  1–4  классы», под редакцией  В.В. Воронковой  – Москва  «Просвещение», 2008. С.–191.</w:t>
      </w:r>
    </w:p>
    <w:p w:rsidR="00AE425A" w:rsidRDefault="00AE425A" w:rsidP="00A92E77">
      <w:pPr>
        <w:pStyle w:val="a4"/>
        <w:spacing w:before="0" w:beforeAutospacing="0" w:after="0" w:line="360" w:lineRule="auto"/>
        <w:ind w:firstLine="397"/>
        <w:jc w:val="both"/>
        <w:rPr>
          <w:rStyle w:val="c3"/>
          <w:b/>
          <w:color w:val="000000"/>
          <w:sz w:val="28"/>
          <w:szCs w:val="28"/>
        </w:rPr>
      </w:pPr>
      <w:r>
        <w:rPr>
          <w:rStyle w:val="c3"/>
          <w:b/>
          <w:color w:val="000000"/>
          <w:sz w:val="28"/>
          <w:szCs w:val="28"/>
        </w:rPr>
        <w:t>Содержательный  минимум  образования</w:t>
      </w:r>
    </w:p>
    <w:p w:rsidR="00AE425A" w:rsidRDefault="00B74F07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1 </w:t>
      </w:r>
      <w:r w:rsidR="00AE425A">
        <w:rPr>
          <w:sz w:val="28"/>
          <w:szCs w:val="28"/>
        </w:rPr>
        <w:t xml:space="preserve"> классе предусмотрены следующие виды труда:</w:t>
      </w:r>
    </w:p>
    <w:p w:rsidR="00AE425A" w:rsidRDefault="00BF66E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E425A">
        <w:rPr>
          <w:sz w:val="28"/>
          <w:szCs w:val="28"/>
        </w:rPr>
        <w:t xml:space="preserve"> работа с глиной и пластилином;</w:t>
      </w:r>
    </w:p>
    <w:p w:rsidR="00AE425A" w:rsidRDefault="00BF66E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E425A">
        <w:rPr>
          <w:sz w:val="28"/>
          <w:szCs w:val="28"/>
        </w:rPr>
        <w:t>работа с природными материалами;</w:t>
      </w:r>
    </w:p>
    <w:p w:rsidR="00AE425A" w:rsidRDefault="00BF66E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E425A">
        <w:rPr>
          <w:sz w:val="28"/>
          <w:szCs w:val="28"/>
        </w:rPr>
        <w:t>работа с бумагой и картоном;</w:t>
      </w:r>
    </w:p>
    <w:p w:rsidR="00AE425A" w:rsidRDefault="00BF66E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F42D6F">
        <w:rPr>
          <w:sz w:val="28"/>
          <w:szCs w:val="28"/>
        </w:rPr>
        <w:t xml:space="preserve"> </w:t>
      </w:r>
      <w:r w:rsidR="00AE425A">
        <w:rPr>
          <w:sz w:val="28"/>
          <w:szCs w:val="28"/>
        </w:rPr>
        <w:t>работа с  текстильными материалами;</w:t>
      </w:r>
    </w:p>
    <w:p w:rsidR="00AE425A" w:rsidRDefault="00BF66E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E425A">
        <w:rPr>
          <w:sz w:val="28"/>
          <w:szCs w:val="28"/>
        </w:rPr>
        <w:t xml:space="preserve">работа с проволокой и </w:t>
      </w:r>
      <w:proofErr w:type="spellStart"/>
      <w:r w:rsidR="00AE425A">
        <w:rPr>
          <w:sz w:val="28"/>
          <w:szCs w:val="28"/>
        </w:rPr>
        <w:t>металлоконструктором</w:t>
      </w:r>
      <w:proofErr w:type="spellEnd"/>
      <w:r w:rsidR="00AE425A">
        <w:rPr>
          <w:sz w:val="28"/>
          <w:szCs w:val="28"/>
        </w:rPr>
        <w:t>;</w:t>
      </w:r>
    </w:p>
    <w:p w:rsidR="00AE425A" w:rsidRDefault="00BF66E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AE425A">
        <w:rPr>
          <w:sz w:val="28"/>
          <w:szCs w:val="28"/>
        </w:rPr>
        <w:t>работа с древесиной.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каждого раздела программы представлено тремя позициями: 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F42D6F">
        <w:rPr>
          <w:b/>
          <w:sz w:val="28"/>
          <w:szCs w:val="28"/>
        </w:rPr>
        <w:t>практические работы,</w:t>
      </w:r>
      <w:r>
        <w:rPr>
          <w:sz w:val="28"/>
          <w:szCs w:val="28"/>
        </w:rPr>
        <w:t xml:space="preserve"> где перечисляются предлагаемые для изготовления изделия; 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F42D6F">
        <w:rPr>
          <w:b/>
          <w:sz w:val="28"/>
          <w:szCs w:val="28"/>
        </w:rPr>
        <w:t>технические сведения,</w:t>
      </w: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где определяются объём и содержание формируемых у детей теоретических знаний;</w:t>
      </w:r>
    </w:p>
    <w:p w:rsidR="00C8562C" w:rsidRDefault="00C8562C" w:rsidP="00A92E77">
      <w:pPr>
        <w:spacing w:line="360" w:lineRule="auto"/>
        <w:ind w:firstLine="397"/>
        <w:jc w:val="both"/>
        <w:rPr>
          <w:sz w:val="28"/>
          <w:szCs w:val="28"/>
        </w:rPr>
      </w:pP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F42D6F">
        <w:rPr>
          <w:b/>
          <w:sz w:val="28"/>
          <w:szCs w:val="28"/>
        </w:rPr>
        <w:t>приёмы работы</w:t>
      </w:r>
      <w:r w:rsidRPr="00F42D6F">
        <w:rPr>
          <w:b/>
          <w:i/>
          <w:sz w:val="28"/>
          <w:szCs w:val="28"/>
        </w:rPr>
        <w:t>,</w:t>
      </w:r>
      <w:r>
        <w:rPr>
          <w:sz w:val="28"/>
          <w:szCs w:val="28"/>
        </w:rPr>
        <w:t xml:space="preserve"> где указываются  конкретные приёмы работы с тем или иным материалом, которыми должны овладеть учащиеся. 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Работа с глиной и пластилином </w:t>
      </w:r>
      <w:r>
        <w:rPr>
          <w:sz w:val="28"/>
          <w:szCs w:val="28"/>
        </w:rPr>
        <w:t>программа предлагает лепку предметов различных геометрических форм по образцу (мячей, овощей и фруктов, кубиков, брусков, автобуса, грузовика, посуды), стилизованных фигур птиц и животных (утёнка, цыплёнка, кошки, белки), деталей макетов и свободных композиций по сюжетам сказок («Репка», «Колоб</w:t>
      </w:r>
      <w:r w:rsidR="00495BB8">
        <w:rPr>
          <w:sz w:val="28"/>
          <w:szCs w:val="28"/>
        </w:rPr>
        <w:t xml:space="preserve">ок», «Маша и медведь и </w:t>
      </w:r>
      <w:proofErr w:type="spellStart"/>
      <w:proofErr w:type="gramStart"/>
      <w:r w:rsidR="00495BB8">
        <w:rPr>
          <w:sz w:val="28"/>
          <w:szCs w:val="28"/>
        </w:rPr>
        <w:t>др</w:t>
      </w:r>
      <w:proofErr w:type="spellEnd"/>
      <w:proofErr w:type="gramEnd"/>
      <w:r>
        <w:rPr>
          <w:sz w:val="28"/>
          <w:szCs w:val="28"/>
        </w:rPr>
        <w:t>).</w:t>
      </w:r>
    </w:p>
    <w:p w:rsidR="00AE425A" w:rsidRDefault="00AE425A" w:rsidP="00A92E77">
      <w:pPr>
        <w:spacing w:line="360" w:lineRule="auto"/>
        <w:ind w:firstLine="397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В процессе занятий лепкой ученики должны овладеть знаниями о пластических свойствах пластилина, об их применении, способах подготовки пластического материала к работе и др. Программой предусмотрено формирование  у детей таких приёмов работы с пластилином, как раскатывание, скатывание, вдавливание, промазывание, сплющивание.</w:t>
      </w:r>
    </w:p>
    <w:p w:rsidR="00AE425A" w:rsidRDefault="00AE425A" w:rsidP="00A92E77">
      <w:pPr>
        <w:spacing w:line="360" w:lineRule="auto"/>
        <w:ind w:firstLine="397"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Работа с природными материалами </w:t>
      </w:r>
      <w:r>
        <w:rPr>
          <w:sz w:val="28"/>
          <w:szCs w:val="28"/>
        </w:rPr>
        <w:t xml:space="preserve"> предусматривается экскурсии в природу с целью сбора природного материала (цветов, листьев, сучков и </w:t>
      </w:r>
      <w:proofErr w:type="spellStart"/>
      <w:r>
        <w:rPr>
          <w:sz w:val="28"/>
          <w:szCs w:val="28"/>
        </w:rPr>
        <w:t>т.д</w:t>
      </w:r>
      <w:proofErr w:type="spellEnd"/>
      <w:r>
        <w:rPr>
          <w:sz w:val="28"/>
          <w:szCs w:val="28"/>
        </w:rPr>
        <w:t xml:space="preserve">). </w:t>
      </w:r>
      <w:r>
        <w:rPr>
          <w:bCs/>
          <w:iCs/>
          <w:sz w:val="28"/>
          <w:szCs w:val="28"/>
        </w:rPr>
        <w:t xml:space="preserve"> Предлагаются следующие виды работ: изготовление (по образцам) птички из шишки ели, пластилина и веточек; кораблика из скорлупы грецкого ореха и бумаги; изготовление по замыслу объёмных изделий из различных материалов. 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Учащиеся должны овладеть </w:t>
      </w:r>
      <w:r>
        <w:rPr>
          <w:sz w:val="28"/>
          <w:szCs w:val="28"/>
        </w:rPr>
        <w:t xml:space="preserve">техническими сведениями о свойствах,  правилах сбора и хранения природного материала, об инструментах, применяемых при работе. Работая  с природным  материалом, ребята должны научиться приёмам соединения отдельных деталей с помощь. Пластилина, клея, палочек, соблюдения пропорций изделия. 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Работа с бумагой и картоном </w:t>
      </w:r>
      <w:r w:rsidR="004D4A1B">
        <w:rPr>
          <w:sz w:val="28"/>
          <w:szCs w:val="28"/>
        </w:rPr>
        <w:t>учатся (по</w:t>
      </w:r>
      <w:r>
        <w:rPr>
          <w:sz w:val="28"/>
          <w:szCs w:val="28"/>
        </w:rPr>
        <w:t xml:space="preserve"> образцу)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создавать такие изделия, как шапочки – пилотки, летающей </w:t>
      </w:r>
      <w:r>
        <w:rPr>
          <w:sz w:val="28"/>
          <w:szCs w:val="28"/>
        </w:rPr>
        <w:lastRenderedPageBreak/>
        <w:t>стрелы, составлять композиции из геометрических фигур (снеговик, домик, грузовик), орнамент в полосе, квадрате из геометрических фигур и растительных форм, делать закладки, плоские елочные игрушки и гирлянды  в форме грибов, птиц и животных и т.д. Из картона, бархатной бумаги и ткани ребята изготовляют игольницы, учатся оклеивать картон цветной бумагой с одной и с двух сторон, делать его окантовку, а так же карнавальные маски и головные уборы, коробки из тонкого картона.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Школьники должны усвоить технические сведения о свойствах бумаги и картона, об их назначении, о клеящих составах, правилах составления аппликации и правила безопасной работы с клеем, режущими инструментами. Ученики овладевают такими приёмами работы, как складывание бумаги, разглаживание её «гладилкой», умение держать инструменты, пользоваться ножницами (резать бумагу по прямым и кривым линиям), смазывать поверхность кистью, размечать изделие по шаблону, трафарету. </w:t>
      </w:r>
    </w:p>
    <w:p w:rsidR="00AE425A" w:rsidRDefault="00AE425A" w:rsidP="00A92E77">
      <w:pPr>
        <w:spacing w:line="360" w:lineRule="auto"/>
        <w:ind w:firstLine="397"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Работа с  текстильными материалами </w:t>
      </w:r>
      <w:r>
        <w:rPr>
          <w:sz w:val="28"/>
          <w:szCs w:val="28"/>
        </w:rPr>
        <w:t>на уроках трудового обучения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школьники </w:t>
      </w:r>
      <w:r>
        <w:rPr>
          <w:bCs/>
          <w:iCs/>
          <w:sz w:val="28"/>
          <w:szCs w:val="28"/>
        </w:rPr>
        <w:t xml:space="preserve">изготавливают такие поделки, как цветок, из кисточки из цветных ниток к шапочке, а также  занимаются вышиванием  по проколам </w:t>
      </w:r>
      <w:r>
        <w:rPr>
          <w:sz w:val="28"/>
          <w:szCs w:val="28"/>
        </w:rPr>
        <w:t xml:space="preserve">геометрических фигур, контуров овощей и фруктов, вышиванием по рисунку, </w:t>
      </w:r>
      <w:r>
        <w:rPr>
          <w:bCs/>
          <w:iCs/>
          <w:sz w:val="28"/>
          <w:szCs w:val="28"/>
        </w:rPr>
        <w:t xml:space="preserve">изготовлением стилизованных фигур (мальчика, девочки) из связанных пучков нитей. Ребята пришивают пуговицы, вышивают закладки, делают игольницы. </w:t>
      </w:r>
    </w:p>
    <w:p w:rsidR="00AE425A" w:rsidRDefault="00AE425A" w:rsidP="00A92E77">
      <w:pPr>
        <w:spacing w:line="360" w:lineRule="auto"/>
        <w:ind w:firstLine="39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При работе </w:t>
      </w:r>
      <w:r w:rsidRPr="004D4A1B">
        <w:rPr>
          <w:sz w:val="28"/>
          <w:szCs w:val="28"/>
        </w:rPr>
        <w:t>с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текстильными материалами школьники усваивают технические сведения о свойствах ниток и тканей, об их применении, о видах пуговиц, инструментов, применяемых при работе с тканями; изучают виды ручных стежков (смёточный «вперёд иголка», смёточный «назад иголка», косой обмёточный стежок). </w:t>
      </w:r>
      <w:r>
        <w:rPr>
          <w:bCs/>
          <w:iCs/>
          <w:sz w:val="28"/>
          <w:szCs w:val="28"/>
        </w:rPr>
        <w:t xml:space="preserve">Учащиеся должны овладеть следующими </w:t>
      </w:r>
      <w:r>
        <w:rPr>
          <w:sz w:val="28"/>
          <w:szCs w:val="28"/>
        </w:rPr>
        <w:t xml:space="preserve">приёмами работы: связывание ниток, изготовление косички, вдевание нитки в иголку, завязывание узелка на конце нити, пришивание пуговиц, выполнение ручных стежков. </w:t>
      </w:r>
    </w:p>
    <w:p w:rsidR="00AE425A" w:rsidRDefault="00AE425A" w:rsidP="00A92E77">
      <w:pPr>
        <w:spacing w:line="360" w:lineRule="auto"/>
        <w:ind w:firstLine="397"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Работа с древесиной </w:t>
      </w:r>
      <w:r>
        <w:rPr>
          <w:sz w:val="28"/>
          <w:szCs w:val="28"/>
        </w:rPr>
        <w:t xml:space="preserve">предусматривается экскурсия в столярную мастерскую. На уроках  школьники выполняют по </w:t>
      </w:r>
      <w:r>
        <w:rPr>
          <w:sz w:val="28"/>
          <w:szCs w:val="28"/>
        </w:rPr>
        <w:lastRenderedPageBreak/>
        <w:t xml:space="preserve">образцу флажки, цветы из бумаги и палочек, </w:t>
      </w:r>
      <w:r>
        <w:rPr>
          <w:bCs/>
          <w:iCs/>
          <w:sz w:val="28"/>
          <w:szCs w:val="28"/>
        </w:rPr>
        <w:t>изготавливают из готовых полуфабрикатов кукольную мебель, несложные игрушки</w:t>
      </w:r>
      <w:r w:rsidR="00BF66E1">
        <w:rPr>
          <w:bCs/>
          <w:iCs/>
          <w:sz w:val="28"/>
          <w:szCs w:val="28"/>
        </w:rPr>
        <w:t xml:space="preserve"> </w:t>
      </w:r>
      <w:proofErr w:type="gramStart"/>
      <w:r w:rsidR="00BF66E1">
        <w:rPr>
          <w:bCs/>
          <w:iCs/>
          <w:sz w:val="28"/>
          <w:szCs w:val="28"/>
        </w:rPr>
        <w:t>–</w:t>
      </w:r>
      <w:r>
        <w:rPr>
          <w:bCs/>
          <w:iCs/>
          <w:sz w:val="28"/>
          <w:szCs w:val="28"/>
        </w:rPr>
        <w:t>л</w:t>
      </w:r>
      <w:proofErr w:type="gramEnd"/>
      <w:r>
        <w:rPr>
          <w:bCs/>
          <w:iCs/>
          <w:sz w:val="28"/>
          <w:szCs w:val="28"/>
        </w:rPr>
        <w:t xml:space="preserve">опатки, носилки, кораблики. </w:t>
      </w:r>
    </w:p>
    <w:p w:rsidR="00AE425A" w:rsidRDefault="00AE425A" w:rsidP="00A92E77">
      <w:pPr>
        <w:spacing w:line="360" w:lineRule="auto"/>
        <w:ind w:firstLine="39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При работе </w:t>
      </w:r>
      <w:r>
        <w:rPr>
          <w:sz w:val="28"/>
          <w:szCs w:val="28"/>
        </w:rPr>
        <w:t xml:space="preserve">с  древесиной программа предусматривает подготовительные упражнения, например, вбить гвоздь в древесину, извлечь гвоздь и распрямить и т.д. Школьники усваивают технические сведения о назначении и применении древесины, об её свойствах, знакомятся с инструментами для работы с деревом, правилами безопасности. Ученики должны овладеть умением держать инструменты, научится строгать и зачищать древесину, готовить </w:t>
      </w:r>
      <w:r>
        <w:rPr>
          <w:bCs/>
          <w:iCs/>
          <w:sz w:val="28"/>
          <w:szCs w:val="28"/>
        </w:rPr>
        <w:t xml:space="preserve">полуфабрикаты из дерева к работе, подбирать гвозди. </w:t>
      </w:r>
    </w:p>
    <w:p w:rsidR="00AE425A" w:rsidRDefault="00AE425A" w:rsidP="00A92E77">
      <w:pPr>
        <w:spacing w:line="360" w:lineRule="auto"/>
        <w:ind w:firstLine="397"/>
        <w:jc w:val="both"/>
        <w:rPr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Работа с проволокой и </w:t>
      </w:r>
      <w:proofErr w:type="spellStart"/>
      <w:r>
        <w:rPr>
          <w:b/>
          <w:sz w:val="28"/>
          <w:szCs w:val="28"/>
        </w:rPr>
        <w:t>металлоконструктором</w:t>
      </w:r>
      <w:proofErr w:type="spellEnd"/>
      <w:r>
        <w:rPr>
          <w:sz w:val="28"/>
          <w:szCs w:val="28"/>
        </w:rPr>
        <w:t xml:space="preserve"> программой предусмотрена экскурсия в слесарную мастерскую. Дети учатся выполнять такие виды работ, как сгибание проволоки под прямым углом, отрезание её кусачками по заданному размеру, изготавливают по образцу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фигурки рыб, животных, выполняют сборку из деталей конструктора  по образцу и техническому рисунку стола, школьной парты,  дорожных знаков, различных видов тележек. </w:t>
      </w:r>
    </w:p>
    <w:p w:rsidR="00AE425A" w:rsidRDefault="00AE425A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Школьники усваивают технические сведения о назначении и применении проволоки, её видах, свойствах, знакомятся с инструментами для работы с проволокой, </w:t>
      </w:r>
      <w:proofErr w:type="spellStart"/>
      <w:r>
        <w:rPr>
          <w:sz w:val="28"/>
          <w:szCs w:val="28"/>
        </w:rPr>
        <w:t>металлоконструктором</w:t>
      </w:r>
      <w:proofErr w:type="spellEnd"/>
      <w:r>
        <w:rPr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 xml:space="preserve">Учащиеся  овладевают следующими умениями: </w:t>
      </w:r>
      <w:r>
        <w:rPr>
          <w:sz w:val="28"/>
          <w:szCs w:val="28"/>
        </w:rPr>
        <w:t xml:space="preserve">сгибание проволоки плоскогубцами и молотком, резание проволоки кусачками, «хватка» инструментов. </w:t>
      </w:r>
    </w:p>
    <w:p w:rsidR="00B74F07" w:rsidRDefault="00B74F07" w:rsidP="00A92E77">
      <w:pPr>
        <w:spacing w:line="360" w:lineRule="auto"/>
        <w:ind w:left="20" w:right="20" w:firstLine="397"/>
        <w:jc w:val="both"/>
        <w:rPr>
          <w:b/>
          <w:sz w:val="28"/>
          <w:szCs w:val="28"/>
        </w:rPr>
      </w:pPr>
      <w:r w:rsidRPr="0049334C">
        <w:rPr>
          <w:b/>
          <w:bCs/>
          <w:color w:val="000000"/>
          <w:sz w:val="28"/>
          <w:szCs w:val="28"/>
        </w:rPr>
        <w:t>Планируемые результаты</w:t>
      </w:r>
      <w:r>
        <w:rPr>
          <w:b/>
          <w:bCs/>
          <w:sz w:val="28"/>
          <w:szCs w:val="28"/>
        </w:rPr>
        <w:t xml:space="preserve"> изучения  учебной деятельности</w:t>
      </w:r>
      <w:r>
        <w:rPr>
          <w:b/>
          <w:bCs/>
          <w:sz w:val="28"/>
          <w:szCs w:val="28"/>
        </w:rPr>
        <w:br/>
      </w:r>
      <w:r w:rsidRPr="0068297C">
        <w:rPr>
          <w:b/>
          <w:sz w:val="28"/>
          <w:szCs w:val="28"/>
        </w:rPr>
        <w:t xml:space="preserve"> </w:t>
      </w:r>
      <w:r w:rsidR="00F42D6F">
        <w:rPr>
          <w:b/>
          <w:sz w:val="28"/>
          <w:szCs w:val="28"/>
        </w:rPr>
        <w:t>Базовые учебные действия</w:t>
      </w:r>
      <w:r w:rsidRPr="0068297C">
        <w:rPr>
          <w:b/>
          <w:sz w:val="28"/>
          <w:szCs w:val="28"/>
        </w:rPr>
        <w:t xml:space="preserve"> </w:t>
      </w:r>
    </w:p>
    <w:p w:rsidR="00B74F07" w:rsidRDefault="00B74F07" w:rsidP="00A92E77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  <w:r w:rsidRPr="0049334C">
        <w:rPr>
          <w:color w:val="000000"/>
          <w:sz w:val="28"/>
          <w:szCs w:val="28"/>
        </w:rPr>
        <w:t xml:space="preserve">Базовые учебные действия, формируемые у младших школьников, обеспечивают, с одной стороны, успешное начало школьного обучения и осознанное </w:t>
      </w:r>
      <w:r w:rsidR="004D4A1B">
        <w:rPr>
          <w:color w:val="000000"/>
          <w:sz w:val="28"/>
          <w:szCs w:val="28"/>
        </w:rPr>
        <w:t>отношение к обучению, с другой –</w:t>
      </w:r>
      <w:r w:rsidRPr="0049334C">
        <w:rPr>
          <w:color w:val="000000"/>
          <w:sz w:val="28"/>
          <w:szCs w:val="28"/>
        </w:rPr>
        <w:t xml:space="preserve"> составляют основу формирования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</w:t>
      </w:r>
      <w:r>
        <w:rPr>
          <w:color w:val="000000"/>
          <w:sz w:val="28"/>
          <w:szCs w:val="28"/>
        </w:rPr>
        <w:t>.</w:t>
      </w:r>
    </w:p>
    <w:tbl>
      <w:tblPr>
        <w:tblStyle w:val="a9"/>
        <w:tblW w:w="0" w:type="auto"/>
        <w:tblInd w:w="108" w:type="dxa"/>
        <w:tblLook w:val="04A0"/>
      </w:tblPr>
      <w:tblGrid>
        <w:gridCol w:w="4819"/>
        <w:gridCol w:w="9782"/>
      </w:tblGrid>
      <w:tr w:rsidR="004D4A1B" w:rsidTr="00A92E77">
        <w:tc>
          <w:tcPr>
            <w:tcW w:w="4819" w:type="dxa"/>
          </w:tcPr>
          <w:p w:rsidR="004D4A1B" w:rsidRPr="004D4A1B" w:rsidRDefault="004D4A1B" w:rsidP="00A92E77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Cs w:val="28"/>
              </w:rPr>
              <w:lastRenderedPageBreak/>
              <w:t>1.</w:t>
            </w:r>
            <w:r w:rsidRPr="00771C51">
              <w:rPr>
                <w:rFonts w:ascii="Times New Roman" w:hAnsi="Times New Roman"/>
                <w:bCs/>
                <w:szCs w:val="28"/>
              </w:rPr>
              <w:t>Личностные базовые учебные действия</w:t>
            </w:r>
          </w:p>
        </w:tc>
        <w:tc>
          <w:tcPr>
            <w:tcW w:w="9782" w:type="dxa"/>
          </w:tcPr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осознание себя как ученика, заинтересованного посещением школы;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способность к осмыслению социального окружения и социальной роли ученика;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самостоятельность в выполнении учебных заданий;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самостоятельность в выполнении поручений;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понимание личной ответственности за свои поступки на основе правил поведения в классе, детском коллективе, образовательном учреждении;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 стремление к безопасному поведению в природе и обществе.</w:t>
            </w:r>
          </w:p>
        </w:tc>
      </w:tr>
      <w:tr w:rsidR="004D4A1B" w:rsidTr="00A92E77">
        <w:tc>
          <w:tcPr>
            <w:tcW w:w="4819" w:type="dxa"/>
          </w:tcPr>
          <w:p w:rsidR="004D4A1B" w:rsidRPr="004D4A1B" w:rsidRDefault="004D4A1B" w:rsidP="00A92E77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2.</w:t>
            </w:r>
            <w:r w:rsidRPr="00771C51">
              <w:rPr>
                <w:rFonts w:ascii="Times New Roman" w:hAnsi="Times New Roman"/>
                <w:bCs/>
                <w:szCs w:val="28"/>
                <w:lang w:eastAsia="ru-RU"/>
              </w:rPr>
              <w:t xml:space="preserve">Регулятивные  </w:t>
            </w:r>
            <w:r w:rsidRPr="00771C51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</w:tc>
        <w:tc>
          <w:tcPr>
            <w:tcW w:w="9782" w:type="dxa"/>
          </w:tcPr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 xml:space="preserve">-  ориентироваться в пространстве класса (зала, учебного помещения); 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 пользоваться учебной мебелью;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адекватно использовать ритуалы школьного поведения (поднимать руку, вставать и выходить из-за парты и т.д.)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 работать с учебными принадлежностями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(инструментами, спортивным инвентарем)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 организовывать рабочее место;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передвигаться по школе, находить свой класс, другие необходимые помещения;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принимать цели и произвольно включаться в деятельность, следовать предложенному плану и работать в общем темпе;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активно участвовать в деятельности, контролировать свои действия;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D4A1B">
              <w:rPr>
                <w:sz w:val="24"/>
                <w:szCs w:val="24"/>
              </w:rPr>
              <w:t>- оценивать действия одноклассников;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D4A1B">
              <w:rPr>
                <w:rFonts w:eastAsia="Times New Roman"/>
                <w:sz w:val="24"/>
                <w:szCs w:val="24"/>
              </w:rPr>
              <w:t>-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</w:tc>
      </w:tr>
      <w:tr w:rsidR="004D4A1B" w:rsidTr="00A92E77">
        <w:tc>
          <w:tcPr>
            <w:tcW w:w="4819" w:type="dxa"/>
          </w:tcPr>
          <w:p w:rsidR="004D4A1B" w:rsidRPr="004D4A1B" w:rsidRDefault="004D4A1B" w:rsidP="00A92E77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t>3.</w:t>
            </w:r>
            <w:r w:rsidRPr="00771C51">
              <w:rPr>
                <w:rFonts w:ascii="Times New Roman" w:hAnsi="Times New Roman"/>
                <w:bCs/>
                <w:szCs w:val="28"/>
                <w:lang w:eastAsia="ru-RU"/>
              </w:rPr>
              <w:t xml:space="preserve">Познавательные </w:t>
            </w:r>
            <w:r w:rsidRPr="00771C51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</w:tc>
        <w:tc>
          <w:tcPr>
            <w:tcW w:w="9782" w:type="dxa"/>
          </w:tcPr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>- выделять существенные, общие и отличительные свойства предметов;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 xml:space="preserve">- устанавливать </w:t>
            </w:r>
            <w:proofErr w:type="spellStart"/>
            <w:r w:rsidRPr="004D4A1B">
              <w:rPr>
                <w:rFonts w:ascii="Times New Roman" w:hAnsi="Times New Roman"/>
                <w:bCs/>
              </w:rPr>
              <w:t>видо</w:t>
            </w:r>
            <w:proofErr w:type="spellEnd"/>
            <w:r w:rsidRPr="004D4A1B">
              <w:rPr>
                <w:rFonts w:ascii="Times New Roman" w:hAnsi="Times New Roman"/>
                <w:bCs/>
              </w:rPr>
              <w:t xml:space="preserve"> - родовые отношения предметов;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>- делать простейшие обобщения, сравнивать, классифицировать на наглядном материале;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>- пользоваться знаками, символами, предметами – заместителями;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>- читать;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>- писать;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D4A1B">
              <w:rPr>
                <w:bCs/>
                <w:sz w:val="24"/>
                <w:szCs w:val="24"/>
              </w:rPr>
              <w:t xml:space="preserve">- наблюдать; работать с информацией (понимать изображение, текст, устное высказывание, </w:t>
            </w:r>
            <w:r w:rsidRPr="004D4A1B">
              <w:rPr>
                <w:bCs/>
                <w:sz w:val="24"/>
                <w:szCs w:val="24"/>
              </w:rPr>
              <w:lastRenderedPageBreak/>
              <w:t>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      </w:r>
          </w:p>
        </w:tc>
      </w:tr>
      <w:tr w:rsidR="004D4A1B" w:rsidTr="00A92E77">
        <w:tc>
          <w:tcPr>
            <w:tcW w:w="4819" w:type="dxa"/>
          </w:tcPr>
          <w:p w:rsidR="004D4A1B" w:rsidRPr="004D4A1B" w:rsidRDefault="004D4A1B" w:rsidP="00A92E77">
            <w:pPr>
              <w:pStyle w:val="Default"/>
              <w:spacing w:line="276" w:lineRule="auto"/>
              <w:ind w:firstLine="397"/>
              <w:jc w:val="both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  <w:lang w:eastAsia="ru-RU"/>
              </w:rPr>
              <w:lastRenderedPageBreak/>
              <w:t>4.</w:t>
            </w:r>
            <w:r w:rsidRPr="00771C51">
              <w:rPr>
                <w:rFonts w:ascii="Times New Roman" w:hAnsi="Times New Roman"/>
                <w:bCs/>
                <w:szCs w:val="28"/>
                <w:lang w:eastAsia="ru-RU"/>
              </w:rPr>
              <w:t xml:space="preserve">Коммуникативные </w:t>
            </w:r>
            <w:r w:rsidRPr="00771C51">
              <w:rPr>
                <w:rFonts w:ascii="Times New Roman" w:hAnsi="Times New Roman"/>
                <w:bCs/>
                <w:szCs w:val="28"/>
              </w:rPr>
              <w:t>базовые учебные действия</w:t>
            </w:r>
          </w:p>
        </w:tc>
        <w:tc>
          <w:tcPr>
            <w:tcW w:w="9782" w:type="dxa"/>
          </w:tcPr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4D4A1B">
              <w:rPr>
                <w:rFonts w:ascii="Times New Roman" w:hAnsi="Times New Roman"/>
                <w:bCs/>
              </w:rPr>
              <w:t>- вступать в контакт и работать в коллективе (учитель – ученик, ученик – ученик, ученик – класс, учитель - класс);</w:t>
            </w:r>
            <w:proofErr w:type="gramEnd"/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hAnsi="Times New Roman"/>
                <w:bCs/>
              </w:rPr>
              <w:t>- использовать принятые ритуалы социального взаимодействия с одноклассниками и учителем;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eastAsia="Times New Roman" w:hAnsi="Times New Roman"/>
              </w:rPr>
              <w:t>- обращаться за помощью и принимать помощь;</w:t>
            </w:r>
          </w:p>
          <w:p w:rsidR="004D4A1B" w:rsidRPr="004D4A1B" w:rsidRDefault="004D4A1B" w:rsidP="00A92E77">
            <w:pPr>
              <w:pStyle w:val="Default"/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4D4A1B">
              <w:rPr>
                <w:rFonts w:ascii="Times New Roman" w:eastAsia="Times New Roman" w:hAnsi="Times New Roman"/>
              </w:rPr>
              <w:t>- слушать и понимать инструкцию к учебному заданию в разных видах деятельности и быту;</w:t>
            </w:r>
          </w:p>
          <w:p w:rsidR="004D4A1B" w:rsidRPr="004D4A1B" w:rsidRDefault="004D4A1B" w:rsidP="00A92E77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D4A1B">
              <w:rPr>
                <w:bCs/>
                <w:sz w:val="24"/>
                <w:szCs w:val="24"/>
              </w:rPr>
              <w:t>- договариваться и изменять свое поведение с учетом поведения других участников спорной ситуации.</w:t>
            </w:r>
          </w:p>
        </w:tc>
      </w:tr>
    </w:tbl>
    <w:p w:rsidR="00B74F07" w:rsidRDefault="00B74F07" w:rsidP="00A92E77">
      <w:pPr>
        <w:jc w:val="both"/>
        <w:rPr>
          <w:rFonts w:eastAsia="Times New Roman"/>
          <w:color w:val="000000"/>
          <w:sz w:val="28"/>
          <w:szCs w:val="28"/>
        </w:rPr>
      </w:pPr>
    </w:p>
    <w:p w:rsidR="00B74F07" w:rsidRDefault="00B74F07" w:rsidP="00A92E77">
      <w:pPr>
        <w:spacing w:line="360" w:lineRule="auto"/>
        <w:ind w:firstLine="39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структуре планируемых результатов ведущее место принадлежит </w:t>
      </w:r>
      <w:r w:rsidRPr="00B74F07">
        <w:rPr>
          <w:rFonts w:eastAsia="Times New Roman"/>
          <w:b/>
          <w:bCs/>
          <w:iCs/>
          <w:color w:val="000000"/>
          <w:sz w:val="28"/>
          <w:szCs w:val="28"/>
        </w:rPr>
        <w:t>личностным</w:t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r>
        <w:rPr>
          <w:rFonts w:eastAsia="Times New Roman"/>
          <w:color w:val="000000"/>
          <w:sz w:val="28"/>
          <w:szCs w:val="28"/>
        </w:rPr>
        <w:t>социо-культурным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опытом.</w:t>
      </w:r>
    </w:p>
    <w:p w:rsidR="00B74F07" w:rsidRPr="008B6FD2" w:rsidRDefault="00B74F07" w:rsidP="00A92E77">
      <w:pPr>
        <w:spacing w:line="360" w:lineRule="auto"/>
        <w:ind w:firstLine="397"/>
        <w:jc w:val="both"/>
        <w:rPr>
          <w:rFonts w:eastAsia="Times New Roman"/>
          <w:b/>
          <w:sz w:val="28"/>
          <w:szCs w:val="28"/>
        </w:rPr>
      </w:pPr>
      <w:r w:rsidRPr="008B6FD2">
        <w:rPr>
          <w:rFonts w:eastAsia="Times New Roman"/>
          <w:b/>
          <w:color w:val="000000"/>
          <w:sz w:val="28"/>
          <w:szCs w:val="28"/>
        </w:rPr>
        <w:t>Личностные результаты должны отражать: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 xml:space="preserve">осознание себя как гражданина России; 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>овладение социально-бытовыми умениями, используемыми в повседневной жизни;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>способность к осмыслению и дифференциации картины мира, ее временно</w:t>
      </w:r>
      <w:r w:rsidR="00B74F07">
        <w:rPr>
          <w:rFonts w:eastAsia="Times New Roman"/>
          <w:color w:val="000000"/>
          <w:sz w:val="28"/>
          <w:szCs w:val="28"/>
        </w:rPr>
        <w:softHyphen/>
        <w:t>-пространственной организации;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>формирование и развитие социально значимых мотивов учебной деятельности;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– </w:t>
      </w:r>
      <w:r w:rsidR="00B74F07">
        <w:rPr>
          <w:rFonts w:eastAsia="Times New Roman"/>
          <w:color w:val="000000"/>
          <w:sz w:val="28"/>
          <w:szCs w:val="28"/>
        </w:rPr>
        <w:t xml:space="preserve">развитие навыков сотрудничества </w:t>
      </w:r>
      <w:proofErr w:type="gramStart"/>
      <w:r w:rsidR="00B74F07">
        <w:rPr>
          <w:rFonts w:eastAsia="Times New Roman"/>
          <w:color w:val="000000"/>
          <w:sz w:val="28"/>
          <w:szCs w:val="28"/>
        </w:rPr>
        <w:t>со</w:t>
      </w:r>
      <w:proofErr w:type="gramEnd"/>
      <w:r w:rsidR="00B74F07">
        <w:rPr>
          <w:rFonts w:eastAsia="Times New Roman"/>
          <w:color w:val="000000"/>
          <w:sz w:val="28"/>
          <w:szCs w:val="28"/>
        </w:rPr>
        <w:t xml:space="preserve"> взрослыми и сверстниками в разных социальных ситуациях;</w:t>
      </w:r>
    </w:p>
    <w:p w:rsidR="00B74F07" w:rsidRDefault="00BF66E1" w:rsidP="00A92E77">
      <w:pPr>
        <w:widowControl/>
        <w:suppressAutoHyphens w:val="0"/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–</w:t>
      </w:r>
      <w:r w:rsidR="00B74F07">
        <w:rPr>
          <w:rFonts w:eastAsia="Times New Roman"/>
          <w:color w:val="000000"/>
          <w:sz w:val="28"/>
          <w:szCs w:val="28"/>
        </w:rPr>
        <w:t xml:space="preserve"> формирование установки на безопасный, здоровый образ жизни.</w:t>
      </w:r>
    </w:p>
    <w:p w:rsidR="00B74F07" w:rsidRDefault="00B74F07" w:rsidP="00A92E77">
      <w:pPr>
        <w:spacing w:line="360" w:lineRule="auto"/>
        <w:ind w:firstLine="397"/>
        <w:jc w:val="both"/>
        <w:rPr>
          <w:rFonts w:eastAsia="Times New Roman"/>
          <w:color w:val="000000"/>
          <w:sz w:val="28"/>
          <w:szCs w:val="28"/>
        </w:rPr>
      </w:pPr>
      <w:r w:rsidRPr="00D50647">
        <w:rPr>
          <w:rFonts w:eastAsia="Times New Roman"/>
          <w:b/>
          <w:bCs/>
          <w:iCs/>
          <w:color w:val="000000"/>
          <w:sz w:val="28"/>
          <w:szCs w:val="28"/>
        </w:rPr>
        <w:t>Предметные</w:t>
      </w:r>
      <w:r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D50647">
        <w:rPr>
          <w:rFonts w:eastAsia="Times New Roman"/>
          <w:b/>
          <w:bCs/>
          <w:iCs/>
          <w:color w:val="000000"/>
          <w:sz w:val="28"/>
          <w:szCs w:val="28"/>
        </w:rPr>
        <w:t>результаты</w:t>
      </w:r>
      <w:r w:rsidRPr="00D50647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имеют два уровня овладения: минимальный и достаточный. </w:t>
      </w:r>
    </w:p>
    <w:p w:rsidR="00B74F07" w:rsidRDefault="00B74F07" w:rsidP="00A92E77">
      <w:pPr>
        <w:spacing w:line="360" w:lineRule="auto"/>
        <w:ind w:firstLine="39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Минимальный уровень является обязательным для всех обучающихся с умственной отсталостью.</w:t>
      </w:r>
    </w:p>
    <w:p w:rsidR="00A92E77" w:rsidRDefault="00B74F07" w:rsidP="00A92E77">
      <w:pPr>
        <w:spacing w:line="360" w:lineRule="auto"/>
        <w:ind w:firstLine="397"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Минимальный и достаточный уровни усвоения предметных результатов по </w:t>
      </w:r>
      <w:r w:rsidR="00051CC6">
        <w:rPr>
          <w:rFonts w:eastAsia="Times New Roman"/>
          <w:b/>
          <w:color w:val="000000"/>
          <w:sz w:val="28"/>
          <w:szCs w:val="28"/>
        </w:rPr>
        <w:t>учебному предмету</w:t>
      </w:r>
    </w:p>
    <w:p w:rsidR="007B6044" w:rsidRDefault="00051CC6" w:rsidP="00A92E77">
      <w:pPr>
        <w:spacing w:line="360" w:lineRule="auto"/>
        <w:ind w:firstLine="397"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 xml:space="preserve">«Ручной </w:t>
      </w:r>
      <w:r w:rsidR="00B74F07">
        <w:rPr>
          <w:rFonts w:eastAsia="Times New Roman"/>
          <w:b/>
          <w:color w:val="000000"/>
          <w:sz w:val="28"/>
          <w:szCs w:val="28"/>
        </w:rPr>
        <w:t xml:space="preserve"> труд»</w:t>
      </w:r>
    </w:p>
    <w:p w:rsidR="00B74F07" w:rsidRDefault="00B74F07" w:rsidP="00A92E77">
      <w:pPr>
        <w:spacing w:line="360" w:lineRule="auto"/>
        <w:ind w:firstLine="397"/>
        <w:jc w:val="center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на конец обучения в 1 классе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0"/>
        <w:gridCol w:w="7371"/>
      </w:tblGrid>
      <w:tr w:rsidR="00B74F07" w:rsidTr="00A92E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07" w:rsidRPr="007B6044" w:rsidRDefault="00051CC6" w:rsidP="00A92E77">
            <w:pPr>
              <w:spacing w:line="276" w:lineRule="auto"/>
              <w:ind w:firstLine="397"/>
              <w:jc w:val="center"/>
              <w:rPr>
                <w:rFonts w:eastAsia="Times New Roman"/>
                <w:color w:val="000000"/>
              </w:rPr>
            </w:pPr>
            <w:r w:rsidRPr="007B6044">
              <w:rPr>
                <w:rFonts w:eastAsia="Times New Roman"/>
                <w:color w:val="000000"/>
              </w:rPr>
              <w:t>Минимальный уровень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07" w:rsidRPr="007B6044" w:rsidRDefault="00B74F07" w:rsidP="00A92E77">
            <w:pPr>
              <w:spacing w:line="276" w:lineRule="auto"/>
              <w:ind w:firstLine="397"/>
              <w:jc w:val="center"/>
              <w:rPr>
                <w:rFonts w:eastAsia="Times New Roman"/>
                <w:color w:val="000000"/>
              </w:rPr>
            </w:pPr>
            <w:r w:rsidRPr="007B6044">
              <w:rPr>
                <w:rFonts w:eastAsia="Times New Roman"/>
                <w:color w:val="000000"/>
              </w:rPr>
              <w:t>Достаточный уровень</w:t>
            </w:r>
          </w:p>
        </w:tc>
      </w:tr>
      <w:tr w:rsidR="00B74F07" w:rsidRPr="00051CC6" w:rsidTr="00A92E77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F07" w:rsidRPr="00051CC6" w:rsidRDefault="00BF66E1" w:rsidP="00A92E77">
            <w:pPr>
              <w:spacing w:line="276" w:lineRule="auto"/>
              <w:jc w:val="both"/>
            </w:pPr>
            <w:r>
              <w:rPr>
                <w:rFonts w:eastAsia="Times New Roman"/>
                <w:color w:val="000000"/>
              </w:rPr>
              <w:t>-</w:t>
            </w:r>
            <w:r w:rsidR="00B74F07" w:rsidRPr="00051CC6">
              <w:t xml:space="preserve">Знание правил организации рабочего места; 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знание видов трудовых работ;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 xml:space="preserve">знание названий и свойств поделочных материалов, используемых на уроках труда, правил их хранения, санитарно-гигиенических требований при работе с ними; 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знание названий инструментов, необходимых на уроках, правил техники безопасной работы с колющими и режущими инструментами;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знание приемов работы;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умение самостоятельно организовать свое рабочее место, рационально располагать инструменты, материалы и приспособления на рабочем столе, сохранять порядок на рабочем месте;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умение анализировать объект, подлежащий изготовлению, выделять и называть его признаки и свойства;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lastRenderedPageBreak/>
              <w:t>-</w:t>
            </w:r>
            <w:r w:rsidR="00B74F07" w:rsidRPr="00051CC6">
              <w:t xml:space="preserve">умение составлять  план работы над изделием  по пунктам; 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умение владеть некоторыми технологическими приемами ручной обработки материалов;</w:t>
            </w:r>
          </w:p>
          <w:p w:rsidR="00B74F07" w:rsidRPr="00051CC6" w:rsidRDefault="00BF66E1" w:rsidP="00A92E77">
            <w:pPr>
              <w:spacing w:line="276" w:lineRule="auto"/>
              <w:jc w:val="both"/>
              <w:rPr>
                <w:rFonts w:eastAsia="Times New Roman"/>
                <w:b/>
                <w:color w:val="000000"/>
              </w:rPr>
            </w:pPr>
            <w:r>
              <w:t xml:space="preserve"> -</w:t>
            </w:r>
            <w:r w:rsidR="00B74F07" w:rsidRPr="00051CC6">
              <w:t>умение работать с доступными материалами (глиной и пластилином; природными материалами; бумагой и картоном; нитками и тканью).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F07" w:rsidRPr="00051CC6" w:rsidRDefault="00BF66E1" w:rsidP="00A92E77">
            <w:pPr>
              <w:spacing w:line="276" w:lineRule="auto"/>
              <w:jc w:val="both"/>
            </w:pPr>
            <w:r>
              <w:rPr>
                <w:rFonts w:eastAsia="Times New Roman"/>
                <w:b/>
                <w:color w:val="000000"/>
              </w:rPr>
              <w:lastRenderedPageBreak/>
              <w:t>-</w:t>
            </w:r>
            <w:r w:rsidR="00B74F07" w:rsidRPr="00051CC6">
              <w:t>Знание правил рациональной организации труда;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 xml:space="preserve">умение соблюдать санитарно-гигиенические требования при выполнении трудовых работ; правила безопасной работы режущими и колющими инструментами; 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умение осознанно подбирать материалы для работы;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экономно расходовать материалы;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умение работать с разнообразной наглядностью: составлять план работы над изделием с опорой на предметно-операционные и графические планы с помощью педагога или самостоятельно;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>умение осуществлять текущий самоконтроль выполняемых практических действий с помощью педагога;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 xml:space="preserve">оценивать свое изделие (красиво, некрасиво, аккуратное, похоже на образец); </w:t>
            </w:r>
          </w:p>
          <w:p w:rsidR="00B74F07" w:rsidRPr="00051CC6" w:rsidRDefault="00BF66E1" w:rsidP="00A92E77">
            <w:pPr>
              <w:spacing w:line="276" w:lineRule="auto"/>
              <w:jc w:val="both"/>
            </w:pPr>
            <w:r>
              <w:t>-</w:t>
            </w:r>
            <w:r w:rsidR="00B74F07" w:rsidRPr="00051CC6">
              <w:t xml:space="preserve">устанавливать причинно-следственные связи между выполняемыми действиями и их результатами; </w:t>
            </w:r>
          </w:p>
          <w:p w:rsidR="00B74F07" w:rsidRPr="004D4A1B" w:rsidRDefault="00BF66E1" w:rsidP="00A92E77">
            <w:pPr>
              <w:spacing w:line="276" w:lineRule="auto"/>
              <w:jc w:val="both"/>
            </w:pPr>
            <w:r>
              <w:lastRenderedPageBreak/>
              <w:t>-</w:t>
            </w:r>
            <w:r w:rsidR="00B74F07" w:rsidRPr="00051CC6">
              <w:t>выполнять общественные поручения по уборке класса после уроков трудового обучения под контролем взрослого.</w:t>
            </w:r>
          </w:p>
        </w:tc>
      </w:tr>
    </w:tbl>
    <w:p w:rsidR="00B74F07" w:rsidRDefault="00B74F07" w:rsidP="00A92E77">
      <w:pPr>
        <w:spacing w:line="276" w:lineRule="auto"/>
        <w:jc w:val="both"/>
        <w:rPr>
          <w:bCs/>
          <w:iCs/>
          <w:u w:val="single"/>
        </w:rPr>
      </w:pPr>
    </w:p>
    <w:p w:rsidR="00F42D6F" w:rsidRPr="00216CEC" w:rsidRDefault="00F42D6F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216CEC">
        <w:rPr>
          <w:b/>
          <w:sz w:val="28"/>
          <w:szCs w:val="28"/>
        </w:rPr>
        <w:t>Характеристика дифференциации групп обучающихся</w:t>
      </w:r>
    </w:p>
    <w:p w:rsidR="00051CC6" w:rsidRPr="00150077" w:rsidRDefault="00051CC6" w:rsidP="00A92E77">
      <w:pPr>
        <w:spacing w:line="360" w:lineRule="auto"/>
        <w:ind w:firstLine="397"/>
        <w:jc w:val="both"/>
        <w:rPr>
          <w:rFonts w:eastAsia="Batang"/>
          <w:position w:val="-2"/>
          <w:sz w:val="28"/>
          <w:szCs w:val="28"/>
        </w:rPr>
      </w:pPr>
      <w:r w:rsidRPr="00E82024">
        <w:rPr>
          <w:rFonts w:eastAsia="Batang"/>
          <w:position w:val="-2"/>
          <w:sz w:val="28"/>
          <w:szCs w:val="28"/>
        </w:rPr>
        <w:t xml:space="preserve">Обучение детей с нарушением интеллекта предполагает педагогическую дифференциацию учащихся, предложенную </w:t>
      </w:r>
      <w:r>
        <w:rPr>
          <w:rFonts w:eastAsia="Batang"/>
          <w:position w:val="-2"/>
          <w:sz w:val="28"/>
          <w:szCs w:val="28"/>
        </w:rPr>
        <w:t xml:space="preserve"> </w:t>
      </w:r>
      <w:r w:rsidRPr="00E82024">
        <w:rPr>
          <w:rFonts w:eastAsia="Batang"/>
          <w:position w:val="-2"/>
          <w:sz w:val="28"/>
          <w:szCs w:val="28"/>
        </w:rPr>
        <w:t>Воронковой В.В., согласно этой дифференциации все учащиеся делятся на 4 группы.</w:t>
      </w:r>
    </w:p>
    <w:p w:rsidR="00051CC6" w:rsidRPr="00E82024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051CC6">
        <w:rPr>
          <w:b/>
          <w:sz w:val="28"/>
          <w:szCs w:val="28"/>
        </w:rPr>
        <w:t>Первую группу</w:t>
      </w:r>
      <w:r w:rsidRPr="00E82024">
        <w:rPr>
          <w:sz w:val="28"/>
          <w:szCs w:val="28"/>
        </w:rPr>
        <w:t xml:space="preserve"> составляют ученики, наиболее успешно овладевающие программным материалом в процессе фронтального обучения. Все задания ими, как правило, выполняются самостоятельно. Они не испытывают затруднений при выполнении изменённого задания, в основном правильно используют имеющийся опыт, выполняя новую работу. Умение объяснять свои действия словами свидетельствуют о сознательном усвоении этими учащимися программного материала. Им доступен некоторый уровень обобщения. Полученные знания и умения такие ученики успешнее остальных применяют на практике. При выполнении сравнительно сложных заданий им нужна незначительная активизирующая помощь взрослого.</w:t>
      </w:r>
    </w:p>
    <w:p w:rsidR="00051CC6" w:rsidRPr="00E82024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E82024">
        <w:rPr>
          <w:sz w:val="28"/>
          <w:szCs w:val="28"/>
        </w:rPr>
        <w:t xml:space="preserve">Учащиеся </w:t>
      </w:r>
      <w:r w:rsidRPr="00051CC6">
        <w:rPr>
          <w:b/>
          <w:sz w:val="28"/>
          <w:szCs w:val="28"/>
        </w:rPr>
        <w:t>второй группы</w:t>
      </w:r>
      <w:r w:rsidRPr="00E82024">
        <w:rPr>
          <w:sz w:val="28"/>
          <w:szCs w:val="28"/>
        </w:rPr>
        <w:t xml:space="preserve"> также достаточно успешно обучаются в классе. В ходе обучения эти дети испытывают несколько большие трудности, чем ученики 1 группы. Они в основном понимают фронтальное объяснение учителя, неплохо запоминают изучаемый материал, но без помощи сделать элементарные выводы и обобщения не в состоянии. У них меньшая самостоятельность в выполнении всех видов работ, они нуждаются в помощи учителя, как активизирующей, так и организующей. Перенос знаний в новые условия их в основном не затрудняет, но ученики </w:t>
      </w:r>
      <w:r w:rsidRPr="00E82024">
        <w:rPr>
          <w:sz w:val="28"/>
          <w:szCs w:val="28"/>
        </w:rPr>
        <w:lastRenderedPageBreak/>
        <w:t xml:space="preserve">снижают темп работы, допускают ошибки, которые могут быть исправлены с незначительной помощью. </w:t>
      </w:r>
    </w:p>
    <w:p w:rsidR="00051CC6" w:rsidRPr="00E82024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051CC6">
        <w:rPr>
          <w:sz w:val="28"/>
          <w:szCs w:val="28"/>
        </w:rPr>
        <w:t xml:space="preserve">К </w:t>
      </w:r>
      <w:r w:rsidRPr="00051CC6">
        <w:rPr>
          <w:b/>
          <w:sz w:val="28"/>
          <w:szCs w:val="28"/>
        </w:rPr>
        <w:t>третьей группе</w:t>
      </w:r>
      <w:r w:rsidRPr="00E82024">
        <w:rPr>
          <w:sz w:val="28"/>
          <w:szCs w:val="28"/>
        </w:rPr>
        <w:t xml:space="preserve"> относятся ученики, которые с трудом усваивают программный материал, нуждаясь в р</w:t>
      </w:r>
      <w:r w:rsidR="004D4A1B">
        <w:rPr>
          <w:sz w:val="28"/>
          <w:szCs w:val="28"/>
        </w:rPr>
        <w:t>азличных видах помощи (словесно–</w:t>
      </w:r>
      <w:r w:rsidRPr="00E82024">
        <w:rPr>
          <w:sz w:val="28"/>
          <w:szCs w:val="28"/>
        </w:rPr>
        <w:t>логической, наглядной, предметно</w:t>
      </w:r>
      <w:r w:rsidR="004D4A1B">
        <w:rPr>
          <w:sz w:val="28"/>
          <w:szCs w:val="28"/>
        </w:rPr>
        <w:t>–</w:t>
      </w:r>
      <w:r w:rsidRPr="00E82024">
        <w:rPr>
          <w:sz w:val="28"/>
          <w:szCs w:val="28"/>
        </w:rPr>
        <w:t>практической). Им трудно определить главное в изучаемом материале, установить логическую связь частей, отделить второстепенное. Учащимся  трудно понять материал во время фронтальных занятий, они нуждаются в дополнительном объяснении. Их отличает низкая самостоятельность. Несмотря на трудности усвоения материала, ученики в основном не теряют приобретённых знаний и умений, могут их применить при выполнении аналогичного задания, однако каждое несколько изменённое задание воспринимается ими как новое. Это свидетельствует о низкой способности учащихся данной группы обобщать, из суммы полученных знаний и умений выбрать нужное и применить адекватно поставленной задаче. Деятельность этих учеников нужно постоянно организовывать, пока они не поймут основного в изучаемом материале, потом школьники уверенно выполняют задания и лучше дают словесный отчёт о нём. Это говорит хотя и о затруднённом, но в определённой мере осознанном процессе усвоения программного материала. Кроме того, школьникам трудно применить, казалось бы, хорошо выученный материал на других уроках.</w:t>
      </w:r>
    </w:p>
    <w:p w:rsidR="00C8562C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051CC6">
        <w:rPr>
          <w:b/>
          <w:sz w:val="28"/>
          <w:szCs w:val="28"/>
        </w:rPr>
        <w:t>К четвертой группе</w:t>
      </w:r>
      <w:r w:rsidRPr="00E82024">
        <w:rPr>
          <w:sz w:val="28"/>
          <w:szCs w:val="28"/>
        </w:rPr>
        <w:t xml:space="preserve"> относятся учащиеся, которые овладевают учебным материалом на самом низком уровне. Фронтального обучения для них явно недостаточно. Они нуждаются в выполнении большого количества упражнений, введения дополнительных приёмов обучения, постоянном контроле и подсказках во время выполнения работы. Сделать выводы с некоторой долей самостоятельности, использовать прошлый опыт им недоступно. Учащимся требуется чёткое неоднократное объяснение учителя при выполнении любого задания. Помощь учителя в виде прямой подсказки одними учениками используется верно, другие и в этих условиях допускают ошибки. Эти школьники не видят ошибок в работе, им требуется конкретное указание на них и объяснение к исправлению. Каждое последующее задание воспринимается </w:t>
      </w:r>
      <w:r w:rsidRPr="00E82024">
        <w:rPr>
          <w:sz w:val="28"/>
          <w:szCs w:val="28"/>
        </w:rPr>
        <w:lastRenderedPageBreak/>
        <w:t>ими как новое. Знания усваиваются чисто механически, быстро забываются. Они могут усвоить значительно меньший объём знаний и умений, чем предлагается программой. Связная речь формируется у них медленно, отличается фрагментарностью, значительным искажением смысла. В их деятельности часто наблюдается «</w:t>
      </w:r>
      <w:proofErr w:type="spellStart"/>
      <w:r w:rsidRPr="00E82024">
        <w:rPr>
          <w:sz w:val="28"/>
          <w:szCs w:val="28"/>
        </w:rPr>
        <w:t>застревание</w:t>
      </w:r>
      <w:proofErr w:type="spellEnd"/>
      <w:r w:rsidRPr="00E82024">
        <w:rPr>
          <w:sz w:val="28"/>
          <w:szCs w:val="28"/>
        </w:rPr>
        <w:t>» на одних и тех же действиях.</w:t>
      </w:r>
    </w:p>
    <w:p w:rsidR="004D4A1B" w:rsidRDefault="00051CC6" w:rsidP="00A92E77">
      <w:pPr>
        <w:spacing w:line="360" w:lineRule="auto"/>
        <w:ind w:firstLine="397"/>
        <w:jc w:val="both"/>
        <w:rPr>
          <w:rFonts w:eastAsia="Calibri"/>
          <w:b/>
          <w:sz w:val="28"/>
          <w:szCs w:val="28"/>
        </w:rPr>
      </w:pPr>
      <w:r w:rsidRPr="006511F1">
        <w:rPr>
          <w:rFonts w:eastAsia="Calibri"/>
          <w:b/>
          <w:sz w:val="28"/>
          <w:szCs w:val="28"/>
        </w:rPr>
        <w:t>ПРОГРАММНОЕ  И  УЧЕБНО-МЕТОДИЧЕСКОЕ ОБЕСПЕЧЕНИЕ</w:t>
      </w:r>
    </w:p>
    <w:p w:rsidR="00051CC6" w:rsidRPr="00785569" w:rsidRDefault="00051CC6" w:rsidP="00A92E77">
      <w:pPr>
        <w:spacing w:line="360" w:lineRule="auto"/>
        <w:ind w:firstLine="397"/>
        <w:jc w:val="both"/>
        <w:rPr>
          <w:rFonts w:eastAsia="Calibri"/>
          <w:b/>
          <w:sz w:val="28"/>
          <w:szCs w:val="28"/>
        </w:rPr>
      </w:pPr>
      <w:r w:rsidRPr="006511F1">
        <w:rPr>
          <w:rFonts w:eastAsia="Calibri"/>
          <w:b/>
          <w:sz w:val="28"/>
          <w:szCs w:val="28"/>
        </w:rPr>
        <w:t>Программа:</w:t>
      </w:r>
    </w:p>
    <w:p w:rsidR="002B5E81" w:rsidRDefault="002B5E81" w:rsidP="00A92E77">
      <w:pPr>
        <w:spacing w:line="360" w:lineRule="auto"/>
        <w:ind w:left="-142"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«Программы   специальных (коррекционных) образовательных  учреждений 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вида. </w:t>
      </w:r>
      <w:proofErr w:type="gramStart"/>
      <w:r>
        <w:rPr>
          <w:sz w:val="28"/>
          <w:szCs w:val="28"/>
        </w:rPr>
        <w:t>Подготовительный</w:t>
      </w:r>
      <w:proofErr w:type="gramEnd"/>
      <w:r>
        <w:rPr>
          <w:sz w:val="28"/>
          <w:szCs w:val="28"/>
        </w:rPr>
        <w:t>,  1–4  классы», под редакцией  В.В. Воронковой  – Москва  «Просвещение», 2008. С.–191.</w:t>
      </w:r>
    </w:p>
    <w:p w:rsidR="00051CC6" w:rsidRDefault="00051CC6" w:rsidP="00A92E77">
      <w:pPr>
        <w:tabs>
          <w:tab w:val="left" w:pos="2490"/>
        </w:tabs>
        <w:spacing w:line="360" w:lineRule="auto"/>
        <w:ind w:firstLine="397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Учебная литература:</w:t>
      </w:r>
    </w:p>
    <w:p w:rsidR="00051CC6" w:rsidRDefault="00051CC6" w:rsidP="00A92E77">
      <w:pPr>
        <w:tabs>
          <w:tab w:val="left" w:pos="2490"/>
        </w:tabs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Л. А. Кузнецова «Технология Ручной труд 1 класс». Учебник для  специальных (коррекционных) образовательных учреждений VIII вида. Санкт-Петербург Филиал издательства «Просвещение»., 2011 год.</w:t>
      </w:r>
    </w:p>
    <w:p w:rsidR="00051CC6" w:rsidRDefault="00051CC6" w:rsidP="00A92E77">
      <w:pPr>
        <w:tabs>
          <w:tab w:val="left" w:pos="2490"/>
        </w:tabs>
        <w:spacing w:line="360" w:lineRule="auto"/>
        <w:ind w:firstLine="397"/>
        <w:jc w:val="both"/>
        <w:rPr>
          <w:b/>
          <w:sz w:val="28"/>
          <w:szCs w:val="28"/>
        </w:rPr>
      </w:pPr>
      <w:r w:rsidRPr="00C62A91">
        <w:rPr>
          <w:b/>
          <w:sz w:val="28"/>
          <w:szCs w:val="28"/>
        </w:rPr>
        <w:t>Дополнительная литература</w:t>
      </w:r>
      <w:r>
        <w:rPr>
          <w:b/>
          <w:sz w:val="28"/>
          <w:szCs w:val="28"/>
        </w:rPr>
        <w:t>:</w:t>
      </w:r>
    </w:p>
    <w:p w:rsidR="00051CC6" w:rsidRPr="00F42D6F" w:rsidRDefault="00F42D6F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051CC6" w:rsidRPr="00F42D6F">
        <w:rPr>
          <w:bCs/>
          <w:sz w:val="28"/>
          <w:szCs w:val="28"/>
        </w:rPr>
        <w:t xml:space="preserve">Т. С. </w:t>
      </w:r>
      <w:proofErr w:type="spellStart"/>
      <w:r w:rsidR="00051CC6" w:rsidRPr="00F42D6F">
        <w:rPr>
          <w:sz w:val="28"/>
          <w:szCs w:val="28"/>
        </w:rPr>
        <w:t>Жидкина</w:t>
      </w:r>
      <w:proofErr w:type="spellEnd"/>
      <w:r w:rsidR="00051CC6" w:rsidRPr="00F42D6F">
        <w:rPr>
          <w:sz w:val="28"/>
          <w:szCs w:val="28"/>
        </w:rPr>
        <w:t>, Н.Н. Кузьмина «Методика преподавания ручного труда в младших классах коррекционной школы VIII вида», Москва «Академия», 2005г.</w:t>
      </w:r>
    </w:p>
    <w:p w:rsidR="00051CC6" w:rsidRPr="00F42D6F" w:rsidRDefault="00F42D6F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51CC6" w:rsidRPr="00F42D6F">
        <w:rPr>
          <w:sz w:val="28"/>
          <w:szCs w:val="28"/>
        </w:rPr>
        <w:t xml:space="preserve"> Л. А. Кузнецова «Методические рекомендации. Пособие для учителей специальных (коррекционных) образовательных учреждений VIII вида и родителей». Санкт-Петербург Филиал издательства «Просвещение»., 2011 год.</w:t>
      </w:r>
    </w:p>
    <w:p w:rsidR="00051CC6" w:rsidRPr="00F42D6F" w:rsidRDefault="00F42D6F" w:rsidP="00A92E77">
      <w:pPr>
        <w:tabs>
          <w:tab w:val="left" w:pos="720"/>
        </w:tabs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51CC6" w:rsidRPr="00F42D6F">
        <w:rPr>
          <w:sz w:val="28"/>
          <w:szCs w:val="28"/>
        </w:rPr>
        <w:t xml:space="preserve"> И. А. Лыкова «Лепим, фантазируем, играем», Москва 2001 год.</w:t>
      </w:r>
    </w:p>
    <w:p w:rsidR="00051CC6" w:rsidRPr="00F42D6F" w:rsidRDefault="00F42D6F" w:rsidP="00A92E77">
      <w:pPr>
        <w:tabs>
          <w:tab w:val="left" w:pos="720"/>
        </w:tabs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051CC6" w:rsidRPr="00F42D6F">
        <w:rPr>
          <w:sz w:val="28"/>
          <w:szCs w:val="28"/>
        </w:rPr>
        <w:t xml:space="preserve"> «Технология. Учебник для учащихся 1 класс», под редакцией В. Д. Симоненко, Москва Издательский центр «</w:t>
      </w:r>
      <w:proofErr w:type="spellStart"/>
      <w:r w:rsidR="00051CC6" w:rsidRPr="00F42D6F">
        <w:rPr>
          <w:sz w:val="28"/>
          <w:szCs w:val="28"/>
        </w:rPr>
        <w:t>Вентана-Граф</w:t>
      </w:r>
      <w:proofErr w:type="spellEnd"/>
      <w:r w:rsidR="00051CC6" w:rsidRPr="00F42D6F">
        <w:rPr>
          <w:sz w:val="28"/>
          <w:szCs w:val="28"/>
        </w:rPr>
        <w:t>»., 2001 год.</w:t>
      </w:r>
    </w:p>
    <w:p w:rsidR="00051CC6" w:rsidRPr="00051CC6" w:rsidRDefault="00F42D6F" w:rsidP="00A92E77">
      <w:pPr>
        <w:tabs>
          <w:tab w:val="left" w:pos="720"/>
        </w:tabs>
        <w:spacing w:line="360" w:lineRule="auto"/>
        <w:ind w:firstLine="397"/>
        <w:jc w:val="both"/>
      </w:pPr>
      <w:r>
        <w:rPr>
          <w:sz w:val="28"/>
          <w:szCs w:val="28"/>
        </w:rPr>
        <w:t>5.</w:t>
      </w:r>
      <w:r w:rsidR="00051CC6" w:rsidRPr="00F42D6F">
        <w:rPr>
          <w:sz w:val="28"/>
          <w:szCs w:val="28"/>
        </w:rPr>
        <w:t xml:space="preserve"> Л.Ю. </w:t>
      </w:r>
      <w:proofErr w:type="spellStart"/>
      <w:r w:rsidR="00051CC6" w:rsidRPr="00F42D6F">
        <w:rPr>
          <w:sz w:val="28"/>
          <w:szCs w:val="28"/>
        </w:rPr>
        <w:t>Огерчук</w:t>
      </w:r>
      <w:proofErr w:type="spellEnd"/>
      <w:r w:rsidR="00051CC6" w:rsidRPr="00F42D6F">
        <w:rPr>
          <w:sz w:val="28"/>
          <w:szCs w:val="28"/>
        </w:rPr>
        <w:t xml:space="preserve"> «Программа по обучению технологии 1-4 класс»</w:t>
      </w:r>
      <w:proofErr w:type="gramStart"/>
      <w:r w:rsidR="00051CC6" w:rsidRPr="00F42D6F">
        <w:rPr>
          <w:sz w:val="28"/>
          <w:szCs w:val="28"/>
        </w:rPr>
        <w:t>,М</w:t>
      </w:r>
      <w:proofErr w:type="gramEnd"/>
      <w:r w:rsidR="00051CC6" w:rsidRPr="00F42D6F">
        <w:rPr>
          <w:sz w:val="28"/>
          <w:szCs w:val="28"/>
        </w:rPr>
        <w:t>осква 2003г</w:t>
      </w:r>
    </w:p>
    <w:p w:rsidR="00051CC6" w:rsidRPr="00CD4AA9" w:rsidRDefault="00051CC6" w:rsidP="00A92E77">
      <w:pPr>
        <w:spacing w:line="360" w:lineRule="auto"/>
        <w:ind w:firstLine="397"/>
        <w:jc w:val="both"/>
        <w:rPr>
          <w:b/>
          <w:bCs/>
          <w:iCs/>
          <w:sz w:val="28"/>
          <w:szCs w:val="28"/>
        </w:rPr>
      </w:pPr>
      <w:r w:rsidRPr="00CD4AA9">
        <w:rPr>
          <w:b/>
          <w:bCs/>
          <w:iCs/>
          <w:sz w:val="28"/>
          <w:szCs w:val="28"/>
        </w:rPr>
        <w:lastRenderedPageBreak/>
        <w:t>В своей работе использую следующие элементы технологий:</w:t>
      </w:r>
    </w:p>
    <w:p w:rsidR="002B5E81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CD4AA9">
        <w:rPr>
          <w:bCs/>
          <w:iCs/>
          <w:sz w:val="28"/>
          <w:szCs w:val="28"/>
        </w:rPr>
        <w:t xml:space="preserve">1. </w:t>
      </w:r>
      <w:r w:rsidRPr="00CD4AA9">
        <w:rPr>
          <w:sz w:val="28"/>
          <w:szCs w:val="28"/>
        </w:rPr>
        <w:t xml:space="preserve">Е. Д. </w:t>
      </w:r>
      <w:proofErr w:type="spellStart"/>
      <w:r w:rsidRPr="00CD4AA9">
        <w:rPr>
          <w:sz w:val="28"/>
          <w:szCs w:val="28"/>
        </w:rPr>
        <w:t>Худенко</w:t>
      </w:r>
      <w:proofErr w:type="spellEnd"/>
      <w:r w:rsidRPr="00CD4AA9">
        <w:rPr>
          <w:sz w:val="28"/>
          <w:szCs w:val="28"/>
        </w:rPr>
        <w:t xml:space="preserve"> «</w:t>
      </w:r>
      <w:proofErr w:type="spellStart"/>
      <w:r w:rsidRPr="00CD4AA9">
        <w:rPr>
          <w:sz w:val="28"/>
          <w:szCs w:val="28"/>
        </w:rPr>
        <w:t>Коррекционно</w:t>
      </w:r>
      <w:proofErr w:type="spellEnd"/>
      <w:r w:rsidR="002B5E81">
        <w:rPr>
          <w:sz w:val="28"/>
          <w:szCs w:val="28"/>
        </w:rPr>
        <w:t>–</w:t>
      </w:r>
      <w:r w:rsidRPr="00CD4AA9">
        <w:rPr>
          <w:sz w:val="28"/>
          <w:szCs w:val="28"/>
        </w:rPr>
        <w:t>развивающее обучение».</w:t>
      </w:r>
    </w:p>
    <w:p w:rsidR="00051CC6" w:rsidRPr="00CD4AA9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. Л"/>
        </w:smartTagPr>
        <w:r w:rsidRPr="00CD4AA9">
          <w:rPr>
            <w:sz w:val="28"/>
            <w:szCs w:val="28"/>
          </w:rPr>
          <w:t>2. Л</w:t>
        </w:r>
      </w:smartTag>
      <w:r w:rsidRPr="00CD4AA9">
        <w:rPr>
          <w:sz w:val="28"/>
          <w:szCs w:val="28"/>
        </w:rPr>
        <w:t>. С. Мирский «Индивидуальный и дифференцированный подход в обучении».</w:t>
      </w:r>
    </w:p>
    <w:p w:rsidR="00051CC6" w:rsidRPr="00CD4AA9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CD4AA9">
        <w:rPr>
          <w:sz w:val="28"/>
          <w:szCs w:val="28"/>
        </w:rPr>
        <w:t xml:space="preserve">3. В. В. Базарного, В. И. </w:t>
      </w:r>
      <w:proofErr w:type="spellStart"/>
      <w:r w:rsidRPr="00CD4AA9">
        <w:rPr>
          <w:sz w:val="28"/>
          <w:szCs w:val="28"/>
        </w:rPr>
        <w:t>Ковалько</w:t>
      </w:r>
      <w:proofErr w:type="spellEnd"/>
      <w:r w:rsidRPr="00CD4AA9">
        <w:rPr>
          <w:sz w:val="28"/>
          <w:szCs w:val="28"/>
        </w:rPr>
        <w:t xml:space="preserve"> «</w:t>
      </w:r>
      <w:proofErr w:type="spellStart"/>
      <w:r w:rsidRPr="00CD4AA9">
        <w:rPr>
          <w:sz w:val="28"/>
          <w:szCs w:val="28"/>
        </w:rPr>
        <w:t>Здоровьесберегающие</w:t>
      </w:r>
      <w:proofErr w:type="spellEnd"/>
      <w:r w:rsidRPr="00CD4AA9">
        <w:rPr>
          <w:sz w:val="28"/>
          <w:szCs w:val="28"/>
        </w:rPr>
        <w:t xml:space="preserve"> технологии в начальной школе».</w:t>
      </w:r>
    </w:p>
    <w:p w:rsidR="001341DC" w:rsidRDefault="00051CC6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CD4AA9">
        <w:rPr>
          <w:sz w:val="28"/>
          <w:szCs w:val="28"/>
        </w:rPr>
        <w:t>4. П. Я. Гальперин «Теория планомерного формирования знаний</w:t>
      </w:r>
      <w:r w:rsidR="00A92E77">
        <w:rPr>
          <w:sz w:val="28"/>
          <w:szCs w:val="28"/>
        </w:rPr>
        <w:t>, умений и умственных действий»</w:t>
      </w:r>
    </w:p>
    <w:p w:rsidR="00AC52C9" w:rsidRPr="00A92E77" w:rsidRDefault="00AC52C9" w:rsidP="00A92E77">
      <w:pPr>
        <w:spacing w:line="360" w:lineRule="auto"/>
        <w:jc w:val="both"/>
        <w:rPr>
          <w:color w:val="000000"/>
        </w:rPr>
      </w:pPr>
      <w:r w:rsidRPr="00A92E77">
        <w:rPr>
          <w:rFonts w:eastAsia="Calibri"/>
          <w:b/>
          <w:color w:val="000000"/>
        </w:rPr>
        <w:t xml:space="preserve">НОРМАТИВНО </w:t>
      </w:r>
      <w:r w:rsidRPr="00A92E77">
        <w:rPr>
          <w:rFonts w:eastAsia="Calibri"/>
          <w:color w:val="000000"/>
        </w:rPr>
        <w:t xml:space="preserve">- </w:t>
      </w:r>
      <w:r w:rsidRPr="00A92E77">
        <w:rPr>
          <w:rFonts w:eastAsia="Calibri"/>
          <w:b/>
          <w:color w:val="000000"/>
        </w:rPr>
        <w:t>ПРАВОВЫЕ ДОКУМЕНТЫ</w:t>
      </w:r>
      <w:r w:rsidR="00F42D6F" w:rsidRPr="00A92E77">
        <w:rPr>
          <w:rFonts w:eastAsia="Calibri"/>
          <w:b/>
          <w:color w:val="000000"/>
        </w:rPr>
        <w:t>:</w:t>
      </w:r>
    </w:p>
    <w:p w:rsidR="002B5E81" w:rsidRPr="00D76888" w:rsidRDefault="002B5E81" w:rsidP="00A92E77">
      <w:pPr>
        <w:numPr>
          <w:ilvl w:val="0"/>
          <w:numId w:val="21"/>
        </w:numPr>
        <w:shd w:val="clear" w:color="auto" w:fill="FFFFFF"/>
        <w:tabs>
          <w:tab w:val="left" w:pos="284"/>
          <w:tab w:val="left" w:pos="365"/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left="20" w:firstLine="397"/>
        <w:jc w:val="both"/>
        <w:rPr>
          <w:rFonts w:eastAsia="Calibri"/>
          <w:spacing w:val="-22"/>
          <w:sz w:val="28"/>
          <w:szCs w:val="28"/>
        </w:rPr>
      </w:pPr>
      <w:r w:rsidRPr="00D76888">
        <w:rPr>
          <w:rFonts w:eastAsia="Calibri"/>
          <w:sz w:val="28"/>
          <w:szCs w:val="28"/>
        </w:rPr>
        <w:t xml:space="preserve">Федеральный Закон от 29 декабря 2012 г.  № 273 – </w:t>
      </w:r>
      <w:r w:rsidRPr="00D76888">
        <w:rPr>
          <w:rFonts w:eastAsia="Calibri"/>
          <w:spacing w:val="-22"/>
          <w:sz w:val="28"/>
          <w:szCs w:val="28"/>
        </w:rPr>
        <w:t xml:space="preserve"> ФЗ </w:t>
      </w:r>
      <w:r w:rsidRPr="00D76888">
        <w:rPr>
          <w:rFonts w:eastAsia="Calibri"/>
          <w:sz w:val="28"/>
          <w:szCs w:val="28"/>
        </w:rPr>
        <w:t xml:space="preserve">«Об образовании в РФ». </w:t>
      </w:r>
    </w:p>
    <w:p w:rsidR="002B5E81" w:rsidRPr="00D76888" w:rsidRDefault="002B5E81" w:rsidP="00A92E77">
      <w:pPr>
        <w:numPr>
          <w:ilvl w:val="0"/>
          <w:numId w:val="21"/>
        </w:numPr>
        <w:shd w:val="clear" w:color="auto" w:fill="FFFFFF"/>
        <w:tabs>
          <w:tab w:val="left" w:pos="284"/>
          <w:tab w:val="left" w:pos="365"/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left="20" w:firstLine="397"/>
        <w:jc w:val="both"/>
        <w:rPr>
          <w:rFonts w:eastAsia="Calibri"/>
          <w:spacing w:val="-9"/>
          <w:sz w:val="28"/>
          <w:szCs w:val="28"/>
        </w:rPr>
      </w:pPr>
      <w:r w:rsidRPr="00D76888">
        <w:rPr>
          <w:rFonts w:eastAsia="Calibri"/>
          <w:sz w:val="28"/>
          <w:szCs w:val="28"/>
        </w:rPr>
        <w:t xml:space="preserve">Закон </w:t>
      </w:r>
      <w:r>
        <w:rPr>
          <w:rFonts w:eastAsia="Calibri"/>
          <w:sz w:val="28"/>
          <w:szCs w:val="28"/>
        </w:rPr>
        <w:t>Свердловской области  от 15 июля</w:t>
      </w:r>
      <w:r w:rsidRPr="00D76888">
        <w:rPr>
          <w:rFonts w:eastAsia="Calibri"/>
          <w:sz w:val="28"/>
          <w:szCs w:val="28"/>
        </w:rPr>
        <w:t xml:space="preserve"> 2013 г.  № 78 – </w:t>
      </w:r>
      <w:proofErr w:type="gramStart"/>
      <w:r w:rsidRPr="00D76888">
        <w:rPr>
          <w:rFonts w:eastAsia="Calibri"/>
          <w:spacing w:val="-9"/>
          <w:sz w:val="28"/>
          <w:szCs w:val="28"/>
        </w:rPr>
        <w:t>ОЗ</w:t>
      </w:r>
      <w:proofErr w:type="gramEnd"/>
      <w:r w:rsidRPr="00D76888">
        <w:rPr>
          <w:rFonts w:eastAsia="Calibri"/>
          <w:spacing w:val="-9"/>
          <w:sz w:val="28"/>
          <w:szCs w:val="28"/>
        </w:rPr>
        <w:t xml:space="preserve"> </w:t>
      </w:r>
      <w:r w:rsidRPr="00D76888">
        <w:rPr>
          <w:rFonts w:eastAsia="Calibri"/>
          <w:sz w:val="28"/>
          <w:szCs w:val="28"/>
        </w:rPr>
        <w:t xml:space="preserve"> «Об образовании в Свердловской области».  </w:t>
      </w:r>
    </w:p>
    <w:p w:rsidR="002B5E81" w:rsidRPr="00D76888" w:rsidRDefault="002B5E81" w:rsidP="00A92E77">
      <w:pPr>
        <w:numPr>
          <w:ilvl w:val="0"/>
          <w:numId w:val="21"/>
        </w:numPr>
        <w:shd w:val="clear" w:color="auto" w:fill="FFFFFF"/>
        <w:tabs>
          <w:tab w:val="left" w:pos="284"/>
          <w:tab w:val="left" w:pos="365"/>
          <w:tab w:val="left" w:pos="709"/>
          <w:tab w:val="left" w:pos="9638"/>
        </w:tabs>
        <w:suppressAutoHyphens w:val="0"/>
        <w:autoSpaceDE w:val="0"/>
        <w:autoSpaceDN w:val="0"/>
        <w:adjustRightInd w:val="0"/>
        <w:spacing w:line="360" w:lineRule="auto"/>
        <w:ind w:left="20" w:firstLine="397"/>
        <w:jc w:val="both"/>
        <w:rPr>
          <w:rFonts w:eastAsia="Calibri"/>
          <w:spacing w:val="-13"/>
          <w:sz w:val="28"/>
          <w:szCs w:val="28"/>
        </w:rPr>
      </w:pPr>
      <w:r w:rsidRPr="00D76888">
        <w:rPr>
          <w:rFonts w:eastAsia="Calibri"/>
          <w:sz w:val="28"/>
          <w:szCs w:val="28"/>
        </w:rPr>
        <w:t xml:space="preserve">Федеральный закон об образовании лиц с ограниченными возможностями здоровья </w:t>
      </w:r>
      <w:r>
        <w:rPr>
          <w:rFonts w:eastAsia="Calibri"/>
          <w:spacing w:val="1"/>
          <w:sz w:val="28"/>
          <w:szCs w:val="28"/>
        </w:rPr>
        <w:t xml:space="preserve">(специальном образовании). </w:t>
      </w:r>
      <w:r w:rsidRPr="00D76888">
        <w:rPr>
          <w:rFonts w:eastAsia="Calibri"/>
          <w:spacing w:val="1"/>
          <w:sz w:val="28"/>
          <w:szCs w:val="28"/>
        </w:rPr>
        <w:t>(</w:t>
      </w:r>
      <w:proofErr w:type="gramStart"/>
      <w:r w:rsidRPr="00D76888">
        <w:rPr>
          <w:rFonts w:eastAsia="Calibri"/>
          <w:spacing w:val="1"/>
          <w:sz w:val="28"/>
          <w:szCs w:val="28"/>
        </w:rPr>
        <w:t>При</w:t>
      </w:r>
      <w:r>
        <w:rPr>
          <w:rFonts w:eastAsia="Calibri"/>
          <w:spacing w:val="1"/>
          <w:sz w:val="28"/>
          <w:szCs w:val="28"/>
        </w:rPr>
        <w:t>нят</w:t>
      </w:r>
      <w:proofErr w:type="gramEnd"/>
      <w:r>
        <w:rPr>
          <w:rFonts w:eastAsia="Calibri"/>
          <w:spacing w:val="1"/>
          <w:sz w:val="28"/>
          <w:szCs w:val="28"/>
        </w:rPr>
        <w:t xml:space="preserve"> государственной Думой 16 октября </w:t>
      </w:r>
      <w:r w:rsidRPr="00D76888">
        <w:rPr>
          <w:rFonts w:eastAsia="Calibri"/>
          <w:spacing w:val="1"/>
          <w:sz w:val="28"/>
          <w:szCs w:val="28"/>
        </w:rPr>
        <w:t>2012г. № 273).</w:t>
      </w:r>
    </w:p>
    <w:p w:rsidR="002B5E81" w:rsidRPr="00D76888" w:rsidRDefault="002B5E81" w:rsidP="00A92E77">
      <w:pPr>
        <w:numPr>
          <w:ilvl w:val="0"/>
          <w:numId w:val="21"/>
        </w:numPr>
        <w:shd w:val="clear" w:color="auto" w:fill="FFFFFF"/>
        <w:tabs>
          <w:tab w:val="left" w:pos="284"/>
          <w:tab w:val="left" w:pos="365"/>
          <w:tab w:val="left" w:pos="709"/>
        </w:tabs>
        <w:suppressAutoHyphens w:val="0"/>
        <w:autoSpaceDE w:val="0"/>
        <w:autoSpaceDN w:val="0"/>
        <w:adjustRightInd w:val="0"/>
        <w:spacing w:line="360" w:lineRule="auto"/>
        <w:ind w:left="20" w:firstLine="397"/>
        <w:jc w:val="both"/>
        <w:rPr>
          <w:rFonts w:eastAsia="Calibri"/>
          <w:spacing w:val="-22"/>
          <w:sz w:val="28"/>
          <w:szCs w:val="28"/>
        </w:rPr>
      </w:pPr>
      <w:r w:rsidRPr="00D76888">
        <w:rPr>
          <w:rFonts w:eastAsia="Calibri"/>
          <w:sz w:val="28"/>
          <w:szCs w:val="28"/>
        </w:rPr>
        <w:t>Федеральный государственный образовательный стандарт образования обучающихся  с умственной отсталостью (интеллек</w:t>
      </w:r>
      <w:r>
        <w:rPr>
          <w:rFonts w:eastAsia="Calibri"/>
          <w:sz w:val="28"/>
          <w:szCs w:val="28"/>
        </w:rPr>
        <w:t xml:space="preserve">туальными нарушениями) от 19 декабря  </w:t>
      </w:r>
      <w:r w:rsidRPr="00D76888">
        <w:rPr>
          <w:rFonts w:eastAsia="Calibri"/>
          <w:sz w:val="28"/>
          <w:szCs w:val="28"/>
        </w:rPr>
        <w:t xml:space="preserve">2014 г. № 1599. </w:t>
      </w:r>
    </w:p>
    <w:p w:rsidR="002B5E81" w:rsidRPr="00D76888" w:rsidRDefault="002B5E81" w:rsidP="00A92E77">
      <w:pPr>
        <w:widowControl/>
        <w:numPr>
          <w:ilvl w:val="0"/>
          <w:numId w:val="21"/>
        </w:numPr>
        <w:tabs>
          <w:tab w:val="left" w:pos="284"/>
          <w:tab w:val="left" w:pos="709"/>
        </w:tabs>
        <w:suppressAutoHyphens w:val="0"/>
        <w:spacing w:line="360" w:lineRule="auto"/>
        <w:ind w:left="20" w:firstLine="397"/>
        <w:jc w:val="both"/>
        <w:rPr>
          <w:sz w:val="28"/>
          <w:szCs w:val="28"/>
        </w:rPr>
      </w:pPr>
      <w:r w:rsidRPr="00D76888">
        <w:rPr>
          <w:sz w:val="28"/>
          <w:szCs w:val="28"/>
        </w:rPr>
        <w:t xml:space="preserve">Приказ Министерства </w:t>
      </w:r>
      <w:r>
        <w:rPr>
          <w:sz w:val="28"/>
          <w:szCs w:val="28"/>
        </w:rPr>
        <w:t>образования и науки РФ от 30 августа 20</w:t>
      </w:r>
      <w:r w:rsidRPr="00D76888">
        <w:rPr>
          <w:sz w:val="28"/>
          <w:szCs w:val="28"/>
        </w:rPr>
        <w:t>13</w:t>
      </w:r>
      <w:r>
        <w:rPr>
          <w:sz w:val="28"/>
          <w:szCs w:val="28"/>
        </w:rPr>
        <w:t xml:space="preserve"> г</w:t>
      </w:r>
      <w:r w:rsidRPr="00D76888">
        <w:rPr>
          <w:sz w:val="28"/>
          <w:szCs w:val="28"/>
        </w:rPr>
        <w:t>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2B5E81" w:rsidRDefault="002B5E81" w:rsidP="00A92E77">
      <w:pPr>
        <w:pStyle w:val="a6"/>
        <w:numPr>
          <w:ilvl w:val="0"/>
          <w:numId w:val="21"/>
        </w:numPr>
        <w:tabs>
          <w:tab w:val="left" w:pos="284"/>
          <w:tab w:val="left" w:pos="709"/>
          <w:tab w:val="left" w:pos="1418"/>
        </w:tabs>
        <w:spacing w:before="0" w:line="360" w:lineRule="auto"/>
        <w:ind w:left="0" w:firstLine="426"/>
        <w:jc w:val="both"/>
        <w:rPr>
          <w:lang w:val="ru-RU"/>
        </w:rPr>
      </w:pPr>
      <w:r w:rsidRPr="00482962">
        <w:rPr>
          <w:lang w:val="ru-RU"/>
        </w:rPr>
        <w:t xml:space="preserve">Устав государственного казенного общеобразовательного учреждения Свердловской области </w:t>
      </w:r>
      <w:r w:rsidR="00A92E77">
        <w:rPr>
          <w:lang w:val="ru-RU"/>
        </w:rPr>
        <w:t>«</w:t>
      </w:r>
      <w:proofErr w:type="spellStart"/>
      <w:r w:rsidR="00A92E77">
        <w:rPr>
          <w:lang w:val="ru-RU"/>
        </w:rPr>
        <w:t>Казаковская</w:t>
      </w:r>
      <w:proofErr w:type="spellEnd"/>
      <w:r w:rsidR="00A92E77">
        <w:rPr>
          <w:lang w:val="ru-RU"/>
        </w:rPr>
        <w:t xml:space="preserve"> основная общеобразовательная школа»</w:t>
      </w:r>
      <w:r w:rsidRPr="00482962">
        <w:rPr>
          <w:lang w:val="ru-RU"/>
        </w:rPr>
        <w:t>, утвержденный приказом Министерства общего и профессионального образования Свердловской области от 24 сентября  2015 года № 473-Д.</w:t>
      </w:r>
    </w:p>
    <w:p w:rsidR="00A92E77" w:rsidRDefault="002B5E81" w:rsidP="00A92E77">
      <w:pPr>
        <w:pStyle w:val="a5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 w:rsidRPr="00A92E77">
        <w:rPr>
          <w:rFonts w:eastAsia="Calibri"/>
          <w:sz w:val="28"/>
          <w:szCs w:val="28"/>
        </w:rPr>
        <w:t>Адаптированная основная общеобразовательная программа образования обучающихся с лёгкой умственной отсталостью</w:t>
      </w:r>
      <w:r w:rsidR="00A92E77" w:rsidRPr="00A92E77">
        <w:rPr>
          <w:rFonts w:eastAsia="Calibri"/>
          <w:sz w:val="28"/>
          <w:szCs w:val="28"/>
        </w:rPr>
        <w:t xml:space="preserve"> (интеллектуальными нарушениями «</w:t>
      </w:r>
      <w:proofErr w:type="spellStart"/>
      <w:r w:rsidR="00A92E77" w:rsidRPr="00A92E77">
        <w:rPr>
          <w:rFonts w:eastAsia="Calibri"/>
          <w:sz w:val="28"/>
          <w:szCs w:val="28"/>
        </w:rPr>
        <w:t>Казаковская</w:t>
      </w:r>
      <w:proofErr w:type="spellEnd"/>
      <w:r w:rsidR="00A92E77" w:rsidRPr="00A92E77">
        <w:rPr>
          <w:rFonts w:eastAsia="Calibri"/>
          <w:sz w:val="28"/>
          <w:szCs w:val="28"/>
        </w:rPr>
        <w:t xml:space="preserve"> основная общеобразовательная школа»</w:t>
      </w:r>
      <w:proofErr w:type="gramStart"/>
      <w:r w:rsidR="001341DC" w:rsidRPr="00A92E77">
        <w:rPr>
          <w:rFonts w:eastAsia="Calibri"/>
          <w:sz w:val="28"/>
          <w:szCs w:val="28"/>
        </w:rPr>
        <w:t xml:space="preserve"> </w:t>
      </w:r>
      <w:r w:rsidR="00A92E77">
        <w:rPr>
          <w:rFonts w:eastAsia="Calibri"/>
          <w:sz w:val="28"/>
          <w:szCs w:val="28"/>
        </w:rPr>
        <w:t>.</w:t>
      </w:r>
      <w:proofErr w:type="gramEnd"/>
      <w:r w:rsidR="001341DC" w:rsidRPr="00A92E77">
        <w:rPr>
          <w:rFonts w:eastAsia="Calibri"/>
          <w:sz w:val="28"/>
          <w:szCs w:val="28"/>
        </w:rPr>
        <w:t xml:space="preserve"> </w:t>
      </w:r>
    </w:p>
    <w:p w:rsidR="002B5E81" w:rsidRPr="00A92E77" w:rsidRDefault="002B5E81" w:rsidP="00A92E77">
      <w:pPr>
        <w:pStyle w:val="a5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 w:rsidRPr="00A92E77">
        <w:rPr>
          <w:spacing w:val="-2"/>
          <w:sz w:val="28"/>
        </w:rPr>
        <w:lastRenderedPageBreak/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специальных (коррекционных) образовательных учреждениях  на  учебный  год;</w:t>
      </w:r>
    </w:p>
    <w:p w:rsidR="002B5E81" w:rsidRPr="009E60A9" w:rsidRDefault="002B5E81" w:rsidP="00A92E77">
      <w:pPr>
        <w:pStyle w:val="a5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>
        <w:rPr>
          <w:spacing w:val="-2"/>
          <w:sz w:val="28"/>
        </w:rPr>
        <w:t xml:space="preserve">  </w:t>
      </w:r>
      <w:r w:rsidRPr="009E60A9">
        <w:rPr>
          <w:spacing w:val="-2"/>
          <w:sz w:val="28"/>
        </w:rPr>
        <w:t xml:space="preserve">Концепция </w:t>
      </w:r>
      <w:r>
        <w:rPr>
          <w:spacing w:val="-2"/>
          <w:sz w:val="28"/>
        </w:rPr>
        <w:t>духовно–</w:t>
      </w:r>
      <w:r w:rsidRPr="009E60A9">
        <w:rPr>
          <w:spacing w:val="-2"/>
          <w:sz w:val="28"/>
        </w:rPr>
        <w:t>нравственного развития и воспитания личности гражданина России;</w:t>
      </w:r>
    </w:p>
    <w:p w:rsidR="002B5E81" w:rsidRPr="009E60A9" w:rsidRDefault="002B5E81" w:rsidP="00A92E77">
      <w:pPr>
        <w:pStyle w:val="a5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 </w:t>
      </w:r>
      <w:r w:rsidR="00095923">
        <w:rPr>
          <w:rFonts w:eastAsia="Calibri"/>
          <w:sz w:val="28"/>
        </w:rPr>
        <w:t>Учебный план 20</w:t>
      </w:r>
      <w:r w:rsidR="00A92E77">
        <w:rPr>
          <w:rFonts w:eastAsia="Calibri"/>
          <w:sz w:val="28"/>
        </w:rPr>
        <w:t>19</w:t>
      </w:r>
      <w:r w:rsidR="00095923">
        <w:rPr>
          <w:rFonts w:eastAsia="Calibri"/>
          <w:sz w:val="28"/>
        </w:rPr>
        <w:t xml:space="preserve"> – 20</w:t>
      </w:r>
      <w:r w:rsidR="00A92E77">
        <w:rPr>
          <w:rFonts w:eastAsia="Calibri"/>
          <w:sz w:val="28"/>
        </w:rPr>
        <w:t>20</w:t>
      </w:r>
      <w:r w:rsidRPr="009E60A9">
        <w:rPr>
          <w:rFonts w:eastAsia="Calibri"/>
          <w:sz w:val="28"/>
        </w:rPr>
        <w:t xml:space="preserve"> учебного года. </w:t>
      </w:r>
    </w:p>
    <w:p w:rsidR="002B5E81" w:rsidRPr="009E60A9" w:rsidRDefault="002B5E81" w:rsidP="00A92E77">
      <w:pPr>
        <w:pStyle w:val="a5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 </w:t>
      </w:r>
      <w:r w:rsidRPr="009E60A9">
        <w:rPr>
          <w:rFonts w:eastAsia="Calibri"/>
          <w:sz w:val="28"/>
        </w:rPr>
        <w:t>Годовой</w:t>
      </w:r>
      <w:r w:rsidR="00095923">
        <w:rPr>
          <w:rFonts w:eastAsia="Calibri"/>
          <w:sz w:val="28"/>
        </w:rPr>
        <w:t xml:space="preserve"> учебный календарный график 20</w:t>
      </w:r>
      <w:r w:rsidR="00A92E77">
        <w:rPr>
          <w:rFonts w:eastAsia="Calibri"/>
          <w:sz w:val="28"/>
        </w:rPr>
        <w:t>19</w:t>
      </w:r>
      <w:r w:rsidR="00095923">
        <w:rPr>
          <w:rFonts w:eastAsia="Calibri"/>
          <w:sz w:val="28"/>
        </w:rPr>
        <w:t xml:space="preserve"> – 20</w:t>
      </w:r>
      <w:r w:rsidR="00A92E77">
        <w:rPr>
          <w:rFonts w:eastAsia="Calibri"/>
          <w:sz w:val="28"/>
        </w:rPr>
        <w:t>20</w:t>
      </w:r>
      <w:r w:rsidRPr="009E60A9">
        <w:rPr>
          <w:rFonts w:eastAsia="Calibri"/>
          <w:sz w:val="28"/>
        </w:rPr>
        <w:t xml:space="preserve"> учебного года.</w:t>
      </w:r>
    </w:p>
    <w:p w:rsidR="002B5E81" w:rsidRPr="00A92E77" w:rsidRDefault="002B5E81" w:rsidP="00A92E77">
      <w:pPr>
        <w:pStyle w:val="a5"/>
        <w:numPr>
          <w:ilvl w:val="0"/>
          <w:numId w:val="21"/>
        </w:numPr>
        <w:shd w:val="clear" w:color="auto" w:fill="FFFFFF"/>
        <w:tabs>
          <w:tab w:val="left" w:pos="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0"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</w:rPr>
        <w:t xml:space="preserve">  </w:t>
      </w:r>
      <w:r w:rsidRPr="009E60A9">
        <w:rPr>
          <w:rFonts w:eastAsia="Calibri"/>
          <w:sz w:val="28"/>
        </w:rPr>
        <w:t>Расписание у</w:t>
      </w:r>
      <w:r>
        <w:rPr>
          <w:rFonts w:eastAsia="Calibri"/>
          <w:sz w:val="28"/>
        </w:rPr>
        <w:t xml:space="preserve">роков </w:t>
      </w:r>
      <w:r w:rsidR="00A92E77">
        <w:rPr>
          <w:rFonts w:eastAsia="Calibri"/>
          <w:sz w:val="28"/>
          <w:szCs w:val="28"/>
        </w:rPr>
        <w:t>МКОУ «</w:t>
      </w:r>
      <w:proofErr w:type="spellStart"/>
      <w:r w:rsidR="00A92E77">
        <w:rPr>
          <w:rFonts w:eastAsia="Calibri"/>
          <w:sz w:val="28"/>
          <w:szCs w:val="28"/>
        </w:rPr>
        <w:t>Казаковская</w:t>
      </w:r>
      <w:proofErr w:type="spellEnd"/>
      <w:r w:rsidR="00A92E77">
        <w:rPr>
          <w:rFonts w:eastAsia="Calibri"/>
          <w:sz w:val="28"/>
          <w:szCs w:val="28"/>
        </w:rPr>
        <w:t xml:space="preserve"> основная общеобразовательная школа» </w:t>
      </w:r>
      <w:r w:rsidR="00095923" w:rsidRPr="00A92E77">
        <w:rPr>
          <w:rFonts w:eastAsia="Calibri"/>
          <w:sz w:val="28"/>
        </w:rPr>
        <w:t>201</w:t>
      </w:r>
      <w:r w:rsidR="00A92E77">
        <w:rPr>
          <w:rFonts w:eastAsia="Calibri"/>
          <w:sz w:val="28"/>
        </w:rPr>
        <w:t>9</w:t>
      </w:r>
      <w:r w:rsidR="00095923" w:rsidRPr="00A92E77">
        <w:rPr>
          <w:rFonts w:eastAsia="Calibri"/>
          <w:sz w:val="28"/>
        </w:rPr>
        <w:t xml:space="preserve"> – 20</w:t>
      </w:r>
      <w:r w:rsidR="00A92E77">
        <w:rPr>
          <w:rFonts w:eastAsia="Calibri"/>
          <w:sz w:val="28"/>
        </w:rPr>
        <w:t>20</w:t>
      </w:r>
      <w:r w:rsidRPr="00A92E77">
        <w:rPr>
          <w:rFonts w:eastAsia="Calibri"/>
          <w:sz w:val="28"/>
        </w:rPr>
        <w:t xml:space="preserve"> учебного года.</w:t>
      </w:r>
    </w:p>
    <w:p w:rsidR="00F42D6F" w:rsidRDefault="00F42D6F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9A2C22">
        <w:rPr>
          <w:b/>
          <w:sz w:val="28"/>
          <w:szCs w:val="28"/>
        </w:rPr>
        <w:t>Оборудование:</w:t>
      </w:r>
    </w:p>
    <w:p w:rsidR="002B5E81" w:rsidRDefault="002B5E81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Дидактический материал:</w:t>
      </w:r>
    </w:p>
    <w:p w:rsidR="002B5E81" w:rsidRDefault="002B5E81" w:rsidP="00A92E77">
      <w:pPr>
        <w:spacing w:line="360" w:lineRule="auto"/>
        <w:ind w:firstLine="397"/>
        <w:jc w:val="both"/>
        <w:rPr>
          <w:b/>
          <w:i/>
          <w:sz w:val="28"/>
          <w:szCs w:val="28"/>
        </w:rPr>
      </w:pPr>
      <w:r w:rsidRPr="008B6FD2">
        <w:rPr>
          <w:b/>
          <w:sz w:val="28"/>
          <w:szCs w:val="28"/>
        </w:rPr>
        <w:t>1.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</w:t>
      </w:r>
      <w:r w:rsidRPr="00F42D6F">
        <w:rPr>
          <w:b/>
          <w:sz w:val="28"/>
          <w:szCs w:val="28"/>
        </w:rPr>
        <w:t>методические комплексы:</w:t>
      </w:r>
      <w:r>
        <w:rPr>
          <w:b/>
          <w:i/>
          <w:sz w:val="28"/>
          <w:szCs w:val="28"/>
        </w:rPr>
        <w:t xml:space="preserve"> </w:t>
      </w:r>
    </w:p>
    <w:p w:rsidR="002B5E81" w:rsidRDefault="002B5E8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– учебные пособия  для педагога;</w:t>
      </w:r>
    </w:p>
    <w:p w:rsidR="002B5E81" w:rsidRDefault="002B5E8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– рабочие тетради для учащихся для работы с бумагой и картоном;</w:t>
      </w:r>
    </w:p>
    <w:p w:rsidR="002B5E81" w:rsidRDefault="002B5E8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– рабочие тетради для учащихся для работы с  текстильными материалами.</w:t>
      </w:r>
    </w:p>
    <w:p w:rsidR="002B5E81" w:rsidRDefault="002B5E81" w:rsidP="00A92E77">
      <w:pPr>
        <w:spacing w:line="360" w:lineRule="auto"/>
        <w:ind w:firstLine="397"/>
        <w:jc w:val="both"/>
        <w:rPr>
          <w:b/>
          <w:i/>
          <w:sz w:val="28"/>
          <w:szCs w:val="28"/>
        </w:rPr>
      </w:pPr>
      <w:r w:rsidRPr="008B6FD2">
        <w:rPr>
          <w:b/>
          <w:sz w:val="28"/>
          <w:szCs w:val="28"/>
        </w:rPr>
        <w:t>2.</w:t>
      </w:r>
      <w:r>
        <w:rPr>
          <w:b/>
          <w:i/>
          <w:sz w:val="28"/>
          <w:szCs w:val="28"/>
        </w:rPr>
        <w:t xml:space="preserve"> </w:t>
      </w:r>
      <w:r w:rsidRPr="00F42D6F">
        <w:rPr>
          <w:b/>
          <w:sz w:val="28"/>
          <w:szCs w:val="28"/>
        </w:rPr>
        <w:t>Учебно-практическое оборудование:</w:t>
      </w:r>
    </w:p>
    <w:p w:rsidR="002B5E81" w:rsidRPr="00CD4AA9" w:rsidRDefault="002B5E81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CD4AA9">
        <w:rPr>
          <w:b/>
          <w:sz w:val="28"/>
          <w:szCs w:val="28"/>
        </w:rPr>
        <w:t>материалы:</w:t>
      </w:r>
    </w:p>
    <w:p w:rsidR="002B5E81" w:rsidRDefault="002B5E81" w:rsidP="00A92E77">
      <w:pPr>
        <w:spacing w:line="360" w:lineRule="auto"/>
        <w:ind w:firstLine="397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краски акварельные, фломастеры разного цвета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цветные карандаши,  цветная бумага,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альбомы, картон белый и цветной,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бумага наждачная, тетради в клетку, разноцветного пластилина,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цветные нитки (разные виды),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ткани разных сортов,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природные материалы (шишки, семена, скорлупа грецкого ореха, листья),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древесные опилки,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проволока,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клей карандаш, бархатная бумага,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гофрированный картон,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простые карандаши, пуговицы, копировальная бумага,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ластик.</w:t>
      </w:r>
      <w:proofErr w:type="gramEnd"/>
    </w:p>
    <w:p w:rsidR="00A92E77" w:rsidRDefault="00A92E77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</w:p>
    <w:p w:rsidR="002B5E81" w:rsidRPr="008B6FD2" w:rsidRDefault="002B5E81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7765AF">
        <w:rPr>
          <w:b/>
          <w:sz w:val="28"/>
          <w:szCs w:val="28"/>
        </w:rPr>
        <w:lastRenderedPageBreak/>
        <w:t>инструменты: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 xml:space="preserve"> кисти, стеки,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ножницы для работы с бумагой,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ножницы для работы с текстильными материалами,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линейки, иглы швейные,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булавки швейные,</w:t>
      </w:r>
    </w:p>
    <w:p w:rsidR="002B5E81" w:rsidRPr="008B6FD2" w:rsidRDefault="002B5E81" w:rsidP="00A92E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шило с коротким стержнем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гладилка для бумаги, молоток, плоскогубцы,</w:t>
      </w:r>
    </w:p>
    <w:p w:rsidR="002B5E81" w:rsidRDefault="002B5E81" w:rsidP="00A92E77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кусачки,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ключ/</w:t>
      </w:r>
      <w:proofErr w:type="spellStart"/>
      <w:r>
        <w:rPr>
          <w:sz w:val="28"/>
          <w:szCs w:val="28"/>
        </w:rPr>
        <w:t>отверка</w:t>
      </w:r>
      <w:proofErr w:type="spellEnd"/>
      <w:r>
        <w:rPr>
          <w:sz w:val="28"/>
          <w:szCs w:val="28"/>
        </w:rPr>
        <w:t xml:space="preserve"> для работы с </w:t>
      </w:r>
      <w:proofErr w:type="spellStart"/>
      <w:r>
        <w:rPr>
          <w:sz w:val="28"/>
          <w:szCs w:val="28"/>
        </w:rPr>
        <w:t>металлоконструктором</w:t>
      </w:r>
      <w:proofErr w:type="spellEnd"/>
      <w:r>
        <w:rPr>
          <w:sz w:val="28"/>
          <w:szCs w:val="28"/>
        </w:rPr>
        <w:t>.</w:t>
      </w:r>
    </w:p>
    <w:p w:rsidR="002B5E81" w:rsidRPr="002B5E81" w:rsidRDefault="002B5E81" w:rsidP="00A92E77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Pr="007765AF">
        <w:rPr>
          <w:b/>
          <w:sz w:val="28"/>
          <w:szCs w:val="28"/>
        </w:rPr>
        <w:t>вспомогательные приспособления:</w:t>
      </w:r>
    </w:p>
    <w:p w:rsidR="002B5E81" w:rsidRDefault="002B5E81" w:rsidP="00A92E77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подкладные доски для работы с пластилином,  подкладные доски для работы с бумагой и картоном, подкладные доски для работы с текстильными материалами, салфетки для клея, коробки для хранения природных материалов, коробки для хранения </w:t>
      </w:r>
      <w:proofErr w:type="spellStart"/>
      <w:r>
        <w:rPr>
          <w:sz w:val="28"/>
          <w:szCs w:val="28"/>
        </w:rPr>
        <w:t>металлоконструктора</w:t>
      </w:r>
      <w:proofErr w:type="spellEnd"/>
      <w:r>
        <w:rPr>
          <w:sz w:val="28"/>
          <w:szCs w:val="28"/>
        </w:rPr>
        <w:t>,  коробки для хранения проволоки и древесины, коробки для хранения раздаточного материала, мешочки для мусора, тряпочки для вытирания рук при работе с пластилином.</w:t>
      </w:r>
      <w:proofErr w:type="gramEnd"/>
    </w:p>
    <w:p w:rsidR="002B5E81" w:rsidRPr="007765AF" w:rsidRDefault="002B5E81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7765AF">
        <w:rPr>
          <w:b/>
          <w:sz w:val="28"/>
          <w:szCs w:val="28"/>
        </w:rPr>
        <w:t>дидактический раздаточный материал:</w:t>
      </w:r>
    </w:p>
    <w:p w:rsidR="002B5E81" w:rsidRDefault="002B5E81" w:rsidP="00A92E77">
      <w:pPr>
        <w:spacing w:line="360" w:lineRule="auto"/>
        <w:ind w:firstLine="397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предметно–операционный план, конструкторы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карточки задания  для проведения физических  минуток, шаблоны.</w:t>
      </w:r>
    </w:p>
    <w:p w:rsidR="002B5E81" w:rsidRPr="00F42D6F" w:rsidRDefault="002B5E81" w:rsidP="00A92E77">
      <w:pPr>
        <w:spacing w:line="360" w:lineRule="auto"/>
        <w:ind w:firstLine="397"/>
        <w:jc w:val="both"/>
        <w:rPr>
          <w:b/>
          <w:sz w:val="28"/>
          <w:szCs w:val="28"/>
        </w:rPr>
      </w:pPr>
      <w:r w:rsidRPr="00F42D6F">
        <w:rPr>
          <w:b/>
          <w:sz w:val="28"/>
          <w:szCs w:val="28"/>
        </w:rPr>
        <w:t>модели и натуральный ряд:</w:t>
      </w:r>
    </w:p>
    <w:p w:rsidR="002B5E81" w:rsidRPr="002B5E81" w:rsidRDefault="002B5E81" w:rsidP="00A92E77">
      <w:pPr>
        <w:spacing w:line="360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муляжи фруктов и овощей, образцы изделий из пластилина, образцы изделий из природного материала, образцы изделий из </w:t>
      </w:r>
      <w:proofErr w:type="spellStart"/>
      <w:r>
        <w:rPr>
          <w:sz w:val="28"/>
          <w:szCs w:val="28"/>
        </w:rPr>
        <w:t>металлоконструктора</w:t>
      </w:r>
      <w:proofErr w:type="spellEnd"/>
      <w:r>
        <w:rPr>
          <w:sz w:val="28"/>
          <w:szCs w:val="28"/>
        </w:rPr>
        <w:t>,  образцы изделий из бумаги и картона, образцы изделий из древесины, образцы изделий из текстильного материала, образцы изделий из проволоки.</w:t>
      </w:r>
    </w:p>
    <w:p w:rsidR="00F42D6F" w:rsidRPr="00113E5A" w:rsidRDefault="00F42D6F" w:rsidP="00A92E77">
      <w:pPr>
        <w:spacing w:line="360" w:lineRule="auto"/>
        <w:ind w:firstLine="397"/>
        <w:jc w:val="both"/>
        <w:rPr>
          <w:sz w:val="28"/>
          <w:szCs w:val="28"/>
        </w:rPr>
      </w:pPr>
      <w:r w:rsidRPr="009A2C22">
        <w:rPr>
          <w:b/>
          <w:color w:val="000000"/>
          <w:sz w:val="28"/>
          <w:szCs w:val="28"/>
        </w:rPr>
        <w:t>Технические средства обучения</w:t>
      </w:r>
      <w:r>
        <w:rPr>
          <w:color w:val="000000"/>
          <w:sz w:val="28"/>
          <w:szCs w:val="28"/>
        </w:rPr>
        <w:t xml:space="preserve"> – ноутбук, интерактивная доска, телевизор</w:t>
      </w:r>
      <w:r w:rsidR="006F3A2B">
        <w:rPr>
          <w:color w:val="000000"/>
          <w:sz w:val="28"/>
          <w:szCs w:val="28"/>
        </w:rPr>
        <w:t xml:space="preserve">; </w:t>
      </w:r>
      <w:proofErr w:type="spellStart"/>
      <w:r w:rsidR="006F3A2B">
        <w:rPr>
          <w:color w:val="000000"/>
          <w:sz w:val="28"/>
          <w:szCs w:val="28"/>
        </w:rPr>
        <w:t>экранно</w:t>
      </w:r>
      <w:proofErr w:type="spellEnd"/>
      <w:r w:rsidR="006F3A2B">
        <w:rPr>
          <w:color w:val="000000"/>
          <w:sz w:val="28"/>
          <w:szCs w:val="28"/>
        </w:rPr>
        <w:t xml:space="preserve"> – </w:t>
      </w:r>
      <w:r w:rsidRPr="00113E5A">
        <w:rPr>
          <w:color w:val="000000"/>
          <w:sz w:val="28"/>
          <w:szCs w:val="28"/>
        </w:rPr>
        <w:t>звуковые пособия.</w:t>
      </w:r>
    </w:p>
    <w:p w:rsidR="00AC52C9" w:rsidRDefault="00F42D6F" w:rsidP="00A92E77">
      <w:pPr>
        <w:spacing w:line="360" w:lineRule="auto"/>
        <w:ind w:firstLine="397"/>
        <w:jc w:val="both"/>
        <w:rPr>
          <w:rFonts w:asciiTheme="minorHAnsi" w:hAnsiTheme="minorHAnsi" w:cstheme="minorBidi"/>
          <w:sz w:val="28"/>
          <w:szCs w:val="28"/>
        </w:rPr>
      </w:pPr>
      <w:r w:rsidRPr="009A2C22">
        <w:rPr>
          <w:b/>
          <w:color w:val="000000"/>
          <w:sz w:val="28"/>
          <w:szCs w:val="28"/>
        </w:rPr>
        <w:t>Интернет ресурсы:</w:t>
      </w:r>
      <w:r w:rsidRPr="00A37440">
        <w:rPr>
          <w:color w:val="000000"/>
          <w:sz w:val="28"/>
          <w:szCs w:val="28"/>
        </w:rPr>
        <w:t xml:space="preserve"> </w:t>
      </w:r>
      <w:r w:rsidRPr="00A37440">
        <w:rPr>
          <w:color w:val="000000"/>
          <w:sz w:val="28"/>
          <w:szCs w:val="28"/>
          <w:lang w:val="en-US"/>
        </w:rPr>
        <w:t>http</w:t>
      </w:r>
      <w:r w:rsidRPr="00A37440">
        <w:rPr>
          <w:color w:val="000000"/>
          <w:sz w:val="28"/>
          <w:szCs w:val="28"/>
        </w:rPr>
        <w:t>://</w:t>
      </w:r>
      <w:hyperlink r:id="rId6" w:tooltip="На главную" w:history="1">
        <w:r w:rsidRPr="00A37440">
          <w:rPr>
            <w:rStyle w:val="a8"/>
            <w:color w:val="000000"/>
            <w:sz w:val="28"/>
            <w:szCs w:val="28"/>
            <w:shd w:val="clear" w:color="auto" w:fill="FFFFFF"/>
            <w:lang w:val="en-US"/>
          </w:rPr>
          <w:t>nsportal</w:t>
        </w:r>
        <w:r w:rsidRPr="00A37440">
          <w:rPr>
            <w:rStyle w:val="a8"/>
            <w:color w:val="000000"/>
            <w:sz w:val="28"/>
            <w:szCs w:val="28"/>
            <w:shd w:val="clear" w:color="auto" w:fill="FFFFFF"/>
          </w:rPr>
          <w:t>.</w:t>
        </w:r>
        <w:r w:rsidRPr="00A37440">
          <w:rPr>
            <w:rStyle w:val="a8"/>
            <w:color w:val="000000"/>
            <w:sz w:val="28"/>
            <w:szCs w:val="28"/>
            <w:shd w:val="clear" w:color="auto" w:fill="FFFFFF"/>
            <w:lang w:val="en-US"/>
          </w:rPr>
          <w:t>ru</w:t>
        </w:r>
      </w:hyperlink>
      <w:r w:rsidRPr="00A37440">
        <w:rPr>
          <w:color w:val="000000"/>
          <w:sz w:val="28"/>
          <w:szCs w:val="28"/>
        </w:rPr>
        <w:t xml:space="preserve">/, </w:t>
      </w:r>
      <w:hyperlink r:id="rId7" w:history="1">
        <w:r w:rsidRPr="00A37440">
          <w:rPr>
            <w:rStyle w:val="a8"/>
            <w:color w:val="000000"/>
            <w:sz w:val="28"/>
            <w:szCs w:val="28"/>
            <w:lang w:val="en-US"/>
          </w:rPr>
          <w:t>http</w:t>
        </w:r>
        <w:r w:rsidRPr="00A37440">
          <w:rPr>
            <w:rStyle w:val="a8"/>
            <w:color w:val="000000"/>
            <w:sz w:val="28"/>
            <w:szCs w:val="28"/>
          </w:rPr>
          <w:t>://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infourok</w:t>
        </w:r>
        <w:r w:rsidRPr="00A37440">
          <w:rPr>
            <w:rStyle w:val="a8"/>
            <w:color w:val="000000"/>
            <w:sz w:val="28"/>
            <w:szCs w:val="28"/>
          </w:rPr>
          <w:t>.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ru</w:t>
        </w:r>
        <w:r w:rsidRPr="00A37440">
          <w:rPr>
            <w:rStyle w:val="a8"/>
            <w:color w:val="000000"/>
            <w:sz w:val="28"/>
            <w:szCs w:val="28"/>
          </w:rPr>
          <w:t>/</w:t>
        </w:r>
      </w:hyperlink>
      <w:r w:rsidRPr="00A37440">
        <w:rPr>
          <w:color w:val="000000"/>
          <w:sz w:val="28"/>
          <w:szCs w:val="28"/>
        </w:rPr>
        <w:t xml:space="preserve">, </w:t>
      </w:r>
      <w:hyperlink r:id="rId8" w:history="1">
        <w:r w:rsidRPr="00A37440">
          <w:rPr>
            <w:rStyle w:val="a8"/>
            <w:color w:val="000000"/>
            <w:sz w:val="28"/>
            <w:szCs w:val="28"/>
            <w:lang w:val="en-US"/>
          </w:rPr>
          <w:t>http</w:t>
        </w:r>
        <w:r w:rsidRPr="00A37440">
          <w:rPr>
            <w:rStyle w:val="a8"/>
            <w:color w:val="000000"/>
            <w:sz w:val="28"/>
            <w:szCs w:val="28"/>
          </w:rPr>
          <w:t>://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www</w:t>
        </w:r>
        <w:r w:rsidRPr="00A37440">
          <w:rPr>
            <w:rStyle w:val="a8"/>
            <w:color w:val="000000"/>
            <w:sz w:val="28"/>
            <w:szCs w:val="28"/>
          </w:rPr>
          <w:t>.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uchportal</w:t>
        </w:r>
        <w:r w:rsidRPr="00A37440">
          <w:rPr>
            <w:rStyle w:val="a8"/>
            <w:color w:val="000000"/>
            <w:sz w:val="28"/>
            <w:szCs w:val="28"/>
          </w:rPr>
          <w:t>.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ru</w:t>
        </w:r>
        <w:r w:rsidRPr="00A37440">
          <w:rPr>
            <w:rStyle w:val="a8"/>
            <w:color w:val="000000"/>
            <w:sz w:val="28"/>
            <w:szCs w:val="28"/>
          </w:rPr>
          <w:t>/</w:t>
        </w:r>
      </w:hyperlink>
      <w:r w:rsidRPr="00A37440">
        <w:rPr>
          <w:color w:val="000000"/>
          <w:sz w:val="28"/>
          <w:szCs w:val="28"/>
        </w:rPr>
        <w:t xml:space="preserve">, </w:t>
      </w:r>
      <w:hyperlink r:id="rId9" w:history="1">
        <w:r w:rsidRPr="00A37440">
          <w:rPr>
            <w:rStyle w:val="a8"/>
            <w:color w:val="000000"/>
            <w:sz w:val="28"/>
            <w:szCs w:val="28"/>
            <w:lang w:val="en-US"/>
          </w:rPr>
          <w:t>http</w:t>
        </w:r>
        <w:r w:rsidRPr="00A37440">
          <w:rPr>
            <w:rStyle w:val="a8"/>
            <w:color w:val="000000"/>
            <w:sz w:val="28"/>
            <w:szCs w:val="28"/>
          </w:rPr>
          <w:t>://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pedsovet</w:t>
        </w:r>
        <w:r w:rsidRPr="00A37440">
          <w:rPr>
            <w:rStyle w:val="a8"/>
            <w:color w:val="000000"/>
            <w:sz w:val="28"/>
            <w:szCs w:val="28"/>
          </w:rPr>
          <w:t>.</w:t>
        </w:r>
        <w:r w:rsidRPr="00A37440">
          <w:rPr>
            <w:rStyle w:val="a8"/>
            <w:color w:val="000000"/>
            <w:sz w:val="28"/>
            <w:szCs w:val="28"/>
            <w:lang w:val="en-US"/>
          </w:rPr>
          <w:t>su</w:t>
        </w:r>
        <w:r w:rsidRPr="00A37440">
          <w:rPr>
            <w:rStyle w:val="a8"/>
            <w:color w:val="000000"/>
            <w:sz w:val="28"/>
            <w:szCs w:val="28"/>
          </w:rPr>
          <w:t>/</w:t>
        </w:r>
      </w:hyperlink>
      <w:r w:rsidRPr="00A37440">
        <w:rPr>
          <w:color w:val="000000"/>
          <w:sz w:val="28"/>
          <w:szCs w:val="28"/>
        </w:rPr>
        <w:t xml:space="preserve">, </w:t>
      </w:r>
      <w:hyperlink r:id="rId10" w:history="1">
        <w:r w:rsidRPr="00A37440">
          <w:rPr>
            <w:rStyle w:val="a8"/>
            <w:color w:val="000000"/>
            <w:sz w:val="28"/>
            <w:szCs w:val="28"/>
          </w:rPr>
          <w:t>http://www.proshkolu.ru/</w:t>
        </w:r>
      </w:hyperlink>
      <w:r w:rsidRPr="00A37440">
        <w:rPr>
          <w:color w:val="000000"/>
          <w:sz w:val="28"/>
          <w:szCs w:val="28"/>
        </w:rPr>
        <w:t xml:space="preserve">, </w:t>
      </w:r>
      <w:hyperlink r:id="rId11" w:history="1">
        <w:r w:rsidRPr="00A37440">
          <w:rPr>
            <w:rStyle w:val="a8"/>
            <w:color w:val="000000"/>
            <w:sz w:val="28"/>
            <w:szCs w:val="28"/>
          </w:rPr>
          <w:t>http://www.myshared.ru/</w:t>
        </w:r>
      </w:hyperlink>
    </w:p>
    <w:p w:rsidR="00495BB8" w:rsidRPr="00A37440" w:rsidRDefault="00495BB8" w:rsidP="00A92E77">
      <w:pPr>
        <w:spacing w:line="360" w:lineRule="auto"/>
        <w:ind w:firstLine="397"/>
        <w:jc w:val="both"/>
        <w:rPr>
          <w:color w:val="000000"/>
          <w:sz w:val="28"/>
          <w:szCs w:val="28"/>
        </w:rPr>
      </w:pPr>
    </w:p>
    <w:p w:rsidR="00495BB8" w:rsidRPr="00A37440" w:rsidRDefault="00495BB8" w:rsidP="00A92E77">
      <w:pPr>
        <w:spacing w:line="360" w:lineRule="auto"/>
        <w:ind w:left="20" w:right="20" w:firstLine="397"/>
        <w:jc w:val="both"/>
        <w:rPr>
          <w:color w:val="000000"/>
          <w:sz w:val="28"/>
          <w:szCs w:val="28"/>
        </w:rPr>
      </w:pPr>
    </w:p>
    <w:p w:rsidR="00C66191" w:rsidRDefault="00C66191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A92E77">
      <w:pPr>
        <w:ind w:firstLine="397"/>
        <w:jc w:val="both"/>
      </w:pPr>
    </w:p>
    <w:p w:rsidR="00DA536C" w:rsidRDefault="00DA536C" w:rsidP="003028B7">
      <w:pPr>
        <w:ind w:firstLine="397"/>
      </w:pPr>
    </w:p>
    <w:p w:rsidR="00DA536C" w:rsidRDefault="00DA536C" w:rsidP="003028B7">
      <w:pPr>
        <w:ind w:firstLine="397"/>
      </w:pPr>
    </w:p>
    <w:p w:rsidR="00DA536C" w:rsidRDefault="00DA536C" w:rsidP="003028B7">
      <w:pPr>
        <w:ind w:firstLine="397"/>
      </w:pPr>
    </w:p>
    <w:p w:rsidR="00DA536C" w:rsidRDefault="00DA536C" w:rsidP="003028B7">
      <w:pPr>
        <w:ind w:firstLine="397"/>
      </w:pPr>
    </w:p>
    <w:p w:rsidR="00DA536C" w:rsidRDefault="00DA536C" w:rsidP="003028B7">
      <w:pPr>
        <w:ind w:firstLine="397"/>
      </w:pPr>
    </w:p>
    <w:p w:rsidR="00DA536C" w:rsidRDefault="00DA536C" w:rsidP="003028B7">
      <w:pPr>
        <w:ind w:firstLine="397"/>
      </w:pPr>
    </w:p>
    <w:p w:rsidR="00DA536C" w:rsidRDefault="00DA536C" w:rsidP="00DA536C">
      <w:pPr>
        <w:jc w:val="center"/>
        <w:rPr>
          <w:b/>
          <w:sz w:val="28"/>
          <w:szCs w:val="28"/>
        </w:rPr>
        <w:sectPr w:rsidR="00DA536C" w:rsidSect="00A92E77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A536C" w:rsidRDefault="00DA536C" w:rsidP="00DA536C">
      <w:pPr>
        <w:jc w:val="center"/>
        <w:rPr>
          <w:b/>
          <w:sz w:val="28"/>
          <w:szCs w:val="28"/>
        </w:rPr>
      </w:pPr>
      <w:r w:rsidRPr="002B1C28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DA536C" w:rsidRPr="00340311" w:rsidRDefault="00DA536C" w:rsidP="00DA536C">
      <w:pPr>
        <w:ind w:firstLine="397"/>
        <w:jc w:val="center"/>
        <w:rPr>
          <w:b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79"/>
        <w:gridCol w:w="12280"/>
      </w:tblGrid>
      <w:tr w:rsidR="00DA536C" w:rsidRPr="002B1C28" w:rsidTr="00103E99"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jc w:val="center"/>
            </w:pPr>
            <w:r w:rsidRPr="002B1C28">
              <w:t>Предмет</w:t>
            </w:r>
          </w:p>
        </w:tc>
        <w:tc>
          <w:tcPr>
            <w:tcW w:w="1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ind w:firstLine="397"/>
              <w:jc w:val="center"/>
            </w:pPr>
            <w:r>
              <w:t>Ручной труд</w:t>
            </w:r>
          </w:p>
        </w:tc>
      </w:tr>
      <w:tr w:rsidR="00DA536C" w:rsidRPr="002B1C28" w:rsidTr="00103E99"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jc w:val="center"/>
            </w:pPr>
            <w:r w:rsidRPr="002B1C28">
              <w:t>Класс</w:t>
            </w:r>
          </w:p>
        </w:tc>
        <w:tc>
          <w:tcPr>
            <w:tcW w:w="1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ind w:firstLine="397"/>
              <w:jc w:val="center"/>
            </w:pPr>
            <w:r>
              <w:t>1</w:t>
            </w:r>
            <w:r w:rsidRPr="002B1C28">
              <w:t xml:space="preserve"> класс</w:t>
            </w:r>
          </w:p>
        </w:tc>
      </w:tr>
      <w:tr w:rsidR="00DA536C" w:rsidRPr="002B1C28" w:rsidTr="00103E99"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jc w:val="center"/>
            </w:pPr>
            <w:proofErr w:type="spellStart"/>
            <w:r w:rsidRPr="002B1C28">
              <w:t>Ф.И.О.учителя</w:t>
            </w:r>
            <w:proofErr w:type="spellEnd"/>
          </w:p>
        </w:tc>
        <w:tc>
          <w:tcPr>
            <w:tcW w:w="1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ind w:firstLine="397"/>
              <w:jc w:val="center"/>
            </w:pPr>
            <w:proofErr w:type="spellStart"/>
            <w:r>
              <w:t>Харенко</w:t>
            </w:r>
            <w:proofErr w:type="spellEnd"/>
            <w:r>
              <w:t xml:space="preserve"> Елена Андреевна </w:t>
            </w:r>
          </w:p>
        </w:tc>
      </w:tr>
    </w:tbl>
    <w:p w:rsidR="00DA536C" w:rsidRDefault="00DA536C" w:rsidP="00DA536C">
      <w:pPr>
        <w:jc w:val="center"/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12"/>
        <w:gridCol w:w="5937"/>
        <w:gridCol w:w="2410"/>
      </w:tblGrid>
      <w:tr w:rsidR="00DA536C" w:rsidRPr="002B1C28" w:rsidTr="00103E99">
        <w:trPr>
          <w:trHeight w:val="338"/>
        </w:trPr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jc w:val="center"/>
            </w:pPr>
            <w:r w:rsidRPr="002B1C28"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ind w:firstLine="397"/>
              <w:jc w:val="center"/>
            </w:pPr>
            <w:r>
              <w:t>Всего – 64</w:t>
            </w:r>
            <w:r w:rsidRPr="002B1C28">
              <w:t xml:space="preserve"> 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6C" w:rsidRPr="002B1C28" w:rsidRDefault="00DA536C" w:rsidP="00103E99">
            <w:pPr>
              <w:jc w:val="center"/>
            </w:pPr>
            <w:r>
              <w:t>В неделю – 2</w:t>
            </w:r>
            <w:r w:rsidRPr="002B1C28">
              <w:t xml:space="preserve"> ч.</w:t>
            </w:r>
          </w:p>
        </w:tc>
      </w:tr>
      <w:tr w:rsidR="00DA536C" w:rsidRPr="002B1C28" w:rsidTr="00103E99">
        <w:trPr>
          <w:trHeight w:val="237"/>
        </w:trPr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36C" w:rsidRPr="002B1C28" w:rsidRDefault="00DA536C" w:rsidP="00103E99">
            <w:r w:rsidRPr="002B1C28">
              <w:t>1.Обучающе-развивающих</w:t>
            </w:r>
          </w:p>
        </w:tc>
        <w:tc>
          <w:tcPr>
            <w:tcW w:w="8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36C" w:rsidRPr="002B1C28" w:rsidRDefault="00DA536C" w:rsidP="00103E99">
            <w:pPr>
              <w:ind w:firstLine="397"/>
              <w:jc w:val="center"/>
            </w:pPr>
            <w:r>
              <w:t>64</w:t>
            </w:r>
            <w:r w:rsidRPr="002B1C28">
              <w:t>ч.</w:t>
            </w:r>
          </w:p>
        </w:tc>
      </w:tr>
      <w:tr w:rsidR="00DA536C" w:rsidRPr="002B1C28" w:rsidTr="00103E99">
        <w:trPr>
          <w:trHeight w:val="234"/>
        </w:trPr>
        <w:tc>
          <w:tcPr>
            <w:tcW w:w="6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36C" w:rsidRPr="002B1C28" w:rsidRDefault="00DA536C" w:rsidP="00103E99">
            <w:r w:rsidRPr="002B1C28">
              <w:t>2. Контрольных</w:t>
            </w:r>
          </w:p>
        </w:tc>
        <w:tc>
          <w:tcPr>
            <w:tcW w:w="83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36C" w:rsidRPr="002B1C28" w:rsidRDefault="00DA536C" w:rsidP="00103E99">
            <w:pPr>
              <w:ind w:firstLine="397"/>
              <w:jc w:val="center"/>
            </w:pPr>
            <w:r>
              <w:t>-</w:t>
            </w:r>
          </w:p>
        </w:tc>
      </w:tr>
    </w:tbl>
    <w:p w:rsidR="00DA536C" w:rsidRDefault="00DA536C" w:rsidP="00DA536C"/>
    <w:tbl>
      <w:tblPr>
        <w:tblStyle w:val="a9"/>
        <w:tblW w:w="0" w:type="auto"/>
        <w:tblInd w:w="250" w:type="dxa"/>
        <w:tblLayout w:type="fixed"/>
        <w:tblLook w:val="04A0"/>
      </w:tblPr>
      <w:tblGrid>
        <w:gridCol w:w="851"/>
        <w:gridCol w:w="4252"/>
        <w:gridCol w:w="1006"/>
        <w:gridCol w:w="837"/>
        <w:gridCol w:w="3544"/>
        <w:gridCol w:w="1984"/>
        <w:gridCol w:w="1985"/>
      </w:tblGrid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A536C" w:rsidRPr="004C2F85" w:rsidRDefault="00DA536C" w:rsidP="00103E99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C2F8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C2F85">
              <w:rPr>
                <w:sz w:val="24"/>
                <w:szCs w:val="24"/>
              </w:rPr>
              <w:t>/</w:t>
            </w:r>
            <w:proofErr w:type="spellStart"/>
            <w:r w:rsidRPr="004C2F8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2" w:type="dxa"/>
          </w:tcPr>
          <w:p w:rsidR="00DA536C" w:rsidRPr="004C2F85" w:rsidRDefault="00DA536C" w:rsidP="00103E99">
            <w:pPr>
              <w:jc w:val="center"/>
              <w:rPr>
                <w:sz w:val="24"/>
                <w:szCs w:val="24"/>
              </w:rPr>
            </w:pPr>
            <w:r w:rsidRPr="004C2F85">
              <w:rPr>
                <w:sz w:val="24"/>
                <w:szCs w:val="24"/>
              </w:rPr>
              <w:t>Раздел,</w:t>
            </w:r>
            <w:r>
              <w:rPr>
                <w:sz w:val="24"/>
                <w:szCs w:val="24"/>
              </w:rPr>
              <w:t xml:space="preserve"> </w:t>
            </w:r>
            <w:r w:rsidRPr="004C2F85">
              <w:rPr>
                <w:sz w:val="24"/>
                <w:szCs w:val="24"/>
              </w:rPr>
              <w:t>тема</w:t>
            </w:r>
          </w:p>
        </w:tc>
        <w:tc>
          <w:tcPr>
            <w:tcW w:w="1006" w:type="dxa"/>
          </w:tcPr>
          <w:p w:rsidR="00DA536C" w:rsidRPr="004C2F85" w:rsidRDefault="00DA536C" w:rsidP="00103E99">
            <w:pPr>
              <w:jc w:val="center"/>
              <w:rPr>
                <w:sz w:val="24"/>
                <w:szCs w:val="24"/>
              </w:rPr>
            </w:pPr>
            <w:r w:rsidRPr="004C2F85">
              <w:rPr>
                <w:sz w:val="24"/>
                <w:szCs w:val="24"/>
              </w:rPr>
              <w:t>Кол-во часов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 w:rsidRPr="0057237A">
              <w:rPr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DA536C" w:rsidRPr="004C2F85" w:rsidRDefault="00DA536C" w:rsidP="00103E99">
            <w:pPr>
              <w:jc w:val="center"/>
              <w:rPr>
                <w:sz w:val="24"/>
                <w:szCs w:val="24"/>
              </w:rPr>
            </w:pPr>
            <w:r w:rsidRPr="004C2F85">
              <w:rPr>
                <w:sz w:val="24"/>
                <w:szCs w:val="24"/>
              </w:rPr>
              <w:t>Виды деятельности</w:t>
            </w:r>
          </w:p>
        </w:tc>
        <w:tc>
          <w:tcPr>
            <w:tcW w:w="1984" w:type="dxa"/>
          </w:tcPr>
          <w:p w:rsidR="00DA536C" w:rsidRPr="004C2F85" w:rsidRDefault="00DA536C" w:rsidP="00103E99">
            <w:pPr>
              <w:jc w:val="center"/>
              <w:rPr>
                <w:sz w:val="24"/>
                <w:szCs w:val="24"/>
              </w:rPr>
            </w:pPr>
            <w:r w:rsidRPr="004C2F85">
              <w:rPr>
                <w:sz w:val="24"/>
                <w:szCs w:val="24"/>
              </w:rPr>
              <w:t>Формы деятельности</w:t>
            </w:r>
          </w:p>
        </w:tc>
        <w:tc>
          <w:tcPr>
            <w:tcW w:w="1985" w:type="dxa"/>
          </w:tcPr>
          <w:p w:rsidR="00DA536C" w:rsidRPr="004C2F85" w:rsidRDefault="00DA536C" w:rsidP="00103E99">
            <w:pPr>
              <w:jc w:val="center"/>
              <w:rPr>
                <w:sz w:val="24"/>
                <w:szCs w:val="24"/>
              </w:rPr>
            </w:pPr>
            <w:r w:rsidRPr="004C2F85">
              <w:rPr>
                <w:sz w:val="24"/>
                <w:szCs w:val="24"/>
              </w:rPr>
              <w:t>Примечание</w:t>
            </w:r>
          </w:p>
        </w:tc>
      </w:tr>
      <w:tr w:rsidR="00DA536C" w:rsidTr="00103E99">
        <w:tc>
          <w:tcPr>
            <w:tcW w:w="851" w:type="dxa"/>
          </w:tcPr>
          <w:p w:rsidR="00DA536C" w:rsidRPr="007024D3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1-16</w:t>
            </w:r>
          </w:p>
        </w:tc>
        <w:tc>
          <w:tcPr>
            <w:tcW w:w="4252" w:type="dxa"/>
          </w:tcPr>
          <w:p w:rsidR="00DA536C" w:rsidRPr="007024D3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7024D3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7024D3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006" w:type="dxa"/>
          </w:tcPr>
          <w:p w:rsidR="00DA536C" w:rsidRPr="007024D3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7237A">
              <w:rPr>
                <w:b/>
                <w:sz w:val="24"/>
                <w:szCs w:val="24"/>
              </w:rPr>
              <w:t>05.09-2</w:t>
            </w:r>
            <w:r>
              <w:rPr>
                <w:b/>
                <w:sz w:val="24"/>
                <w:szCs w:val="24"/>
              </w:rPr>
              <w:t>7</w:t>
            </w:r>
            <w:r w:rsidRPr="0057237A">
              <w:rPr>
                <w:b/>
                <w:sz w:val="24"/>
                <w:szCs w:val="24"/>
              </w:rPr>
              <w:t>.10</w:t>
            </w:r>
          </w:p>
        </w:tc>
        <w:tc>
          <w:tcPr>
            <w:tcW w:w="7513" w:type="dxa"/>
            <w:gridSpan w:val="3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024D3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1-3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C225D">
              <w:rPr>
                <w:b/>
                <w:bCs/>
                <w:iCs/>
                <w:sz w:val="24"/>
                <w:szCs w:val="24"/>
              </w:rPr>
              <w:t>Работа с природными материалами</w:t>
            </w:r>
          </w:p>
          <w:p w:rsidR="00DA536C" w:rsidRPr="00D82ACD" w:rsidRDefault="00DA536C" w:rsidP="00103E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7024D3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7237A">
              <w:rPr>
                <w:b/>
                <w:sz w:val="24"/>
                <w:szCs w:val="24"/>
              </w:rPr>
              <w:t>06.09-13.09</w:t>
            </w:r>
          </w:p>
        </w:tc>
        <w:tc>
          <w:tcPr>
            <w:tcW w:w="7513" w:type="dxa"/>
            <w:gridSpan w:val="3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Наклеивание на подложку из цветного картона засушенных листьев (лист большой, лист маленький).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Pr="00111248" w:rsidRDefault="00DA536C" w:rsidP="00103E99">
            <w:pPr>
              <w:jc w:val="both"/>
              <w:rPr>
                <w:sz w:val="24"/>
                <w:szCs w:val="24"/>
              </w:rPr>
            </w:pPr>
            <w:r w:rsidRPr="00111248">
              <w:rPr>
                <w:sz w:val="24"/>
                <w:szCs w:val="24"/>
              </w:rPr>
              <w:t>Выявление  знани</w:t>
            </w:r>
            <w:r>
              <w:rPr>
                <w:sz w:val="24"/>
                <w:szCs w:val="24"/>
              </w:rPr>
              <w:t>й и умений, навыков. Особенности</w:t>
            </w:r>
            <w:r w:rsidRPr="00111248">
              <w:rPr>
                <w:sz w:val="24"/>
                <w:szCs w:val="24"/>
              </w:rPr>
              <w:t xml:space="preserve"> урока труда.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Правильная рабочая поза и соблюдение порядка на рабочем месте.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Аккуратное и бережное обращение с </w:t>
            </w:r>
            <w:proofErr w:type="spellStart"/>
            <w:proofErr w:type="gramStart"/>
            <w:r w:rsidRPr="00111248">
              <w:rPr>
                <w:sz w:val="24"/>
                <w:szCs w:val="24"/>
              </w:rPr>
              <w:t>материа</w:t>
            </w:r>
            <w:r>
              <w:rPr>
                <w:sz w:val="24"/>
                <w:szCs w:val="24"/>
              </w:rPr>
              <w:t>-</w:t>
            </w:r>
            <w:r w:rsidRPr="00111248">
              <w:rPr>
                <w:sz w:val="24"/>
                <w:szCs w:val="24"/>
              </w:rPr>
              <w:t>лами</w:t>
            </w:r>
            <w:proofErr w:type="spellEnd"/>
            <w:proofErr w:type="gramEnd"/>
            <w:r w:rsidRPr="00111248">
              <w:rPr>
                <w:sz w:val="24"/>
                <w:szCs w:val="24"/>
              </w:rPr>
              <w:t xml:space="preserve"> и инструментами.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11248">
              <w:rPr>
                <w:sz w:val="24"/>
                <w:szCs w:val="24"/>
              </w:rPr>
              <w:t>Соблю</w:t>
            </w:r>
            <w:r>
              <w:rPr>
                <w:sz w:val="24"/>
                <w:szCs w:val="24"/>
              </w:rPr>
              <w:t>-</w:t>
            </w:r>
            <w:r w:rsidRPr="00111248">
              <w:rPr>
                <w:sz w:val="24"/>
                <w:szCs w:val="24"/>
              </w:rPr>
              <w:t>дение</w:t>
            </w:r>
            <w:proofErr w:type="spellEnd"/>
            <w:proofErr w:type="gramEnd"/>
            <w:r w:rsidRPr="00111248">
              <w:rPr>
                <w:sz w:val="24"/>
                <w:szCs w:val="24"/>
              </w:rPr>
              <w:t xml:space="preserve"> техники безопасности и санитарно –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гигиенических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требований.</w:t>
            </w:r>
            <w:r>
              <w:rPr>
                <w:sz w:val="24"/>
                <w:szCs w:val="24"/>
              </w:rPr>
              <w:t xml:space="preserve"> Познавательные сведения о природных материалах. Знакомство с учебником.</w:t>
            </w:r>
            <w:r w:rsidRPr="00111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</w:t>
            </w:r>
            <w:r w:rsidRPr="00111248">
              <w:rPr>
                <w:sz w:val="24"/>
                <w:szCs w:val="24"/>
              </w:rPr>
              <w:t>Наклеивание на подложку из цветного картона засушенных листьев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Pr="006D4019" w:rsidRDefault="00DA536C" w:rsidP="00103E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6D4019">
              <w:rPr>
                <w:sz w:val="24"/>
                <w:szCs w:val="24"/>
              </w:rPr>
              <w:t>ронтальная,</w:t>
            </w:r>
            <w:r>
              <w:rPr>
                <w:sz w:val="24"/>
                <w:szCs w:val="24"/>
              </w:rPr>
              <w:br/>
              <w:t>и</w:t>
            </w:r>
            <w:r w:rsidRPr="006D4019">
              <w:rPr>
                <w:sz w:val="24"/>
                <w:szCs w:val="24"/>
              </w:rPr>
              <w:t>ндивидуальная, групповая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 xml:space="preserve">Наклеивание на подложку из цветного </w:t>
            </w:r>
            <w:r w:rsidRPr="00EC225D">
              <w:rPr>
                <w:sz w:val="24"/>
                <w:szCs w:val="24"/>
              </w:rPr>
              <w:lastRenderedPageBreak/>
              <w:t>картона засушенных цветков с последующим наклеиванием вазы, вырезанной из бархатной бумаги.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 xml:space="preserve">Правильная рабочая поза и </w:t>
            </w:r>
            <w:r w:rsidRPr="00111248">
              <w:rPr>
                <w:sz w:val="24"/>
                <w:szCs w:val="24"/>
              </w:rPr>
              <w:lastRenderedPageBreak/>
              <w:t>соблюдение порядка на рабочем месте.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Аккуратное и бережное обращение с материалами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инструментами</w:t>
            </w:r>
            <w:r>
              <w:t>.</w:t>
            </w:r>
            <w:r w:rsidRPr="00EC22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Сообщение  познавательных  сведений. Анализ образца. </w:t>
            </w:r>
            <w:r w:rsidRPr="00EC225D">
              <w:rPr>
                <w:sz w:val="24"/>
                <w:szCs w:val="24"/>
              </w:rPr>
              <w:t>Наклеивание на подложку из цветного картона засушенных цветков с последующим наклеиванием вазы, вырезанной из бархатной бумаги.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sz w:val="24"/>
                <w:szCs w:val="24"/>
              </w:rPr>
              <w:lastRenderedPageBreak/>
              <w:t>индивидуальная.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Наклеивание на подложку из цветного картона засушенных листьев:  аппликация гриб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 соблюдение порядка на рабочем месте.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Аккуратное и бережное обращение с материалами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инструментами</w:t>
            </w:r>
            <w:r>
              <w:t>.</w:t>
            </w:r>
            <w:r w:rsidRPr="00EC22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Сообщение познавательных  сведений. Анализ образца.  </w:t>
            </w:r>
            <w:r w:rsidRPr="00EC225D">
              <w:rPr>
                <w:sz w:val="24"/>
                <w:szCs w:val="24"/>
              </w:rPr>
              <w:t>Наклеивание на подложку из цветного картона засушенных листьев:  аппликация гриб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EC225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EC225D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-10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EC225D">
              <w:rPr>
                <w:b/>
                <w:bCs/>
                <w:iCs/>
                <w:sz w:val="24"/>
                <w:szCs w:val="24"/>
              </w:rPr>
              <w:t>Работа с   бумагой и картоном</w:t>
            </w:r>
          </w:p>
          <w:p w:rsidR="00DA536C" w:rsidRPr="0010771E" w:rsidRDefault="00DA536C" w:rsidP="00103E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E2001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E2001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15.09-06</w:t>
            </w:r>
            <w:r w:rsidRPr="0057237A">
              <w:rPr>
                <w:b/>
                <w:sz w:val="24"/>
                <w:szCs w:val="24"/>
              </w:rPr>
              <w:t>.10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Упражнение в сгибании и разрывании бумаги по прямым линиям, изготовлении книжечки.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Инструктаж по технике безопасности при работе с бумагой.</w:t>
            </w:r>
            <w:r w:rsidRPr="00EC225D">
              <w:rPr>
                <w:sz w:val="24"/>
                <w:szCs w:val="24"/>
              </w:rPr>
              <w:t xml:space="preserve"> Упражнение в сгибании и разрывании бумаги по прямым линиям, </w:t>
            </w:r>
            <w:proofErr w:type="spellStart"/>
            <w:proofErr w:type="gramStart"/>
            <w:r w:rsidRPr="00EC225D">
              <w:rPr>
                <w:sz w:val="24"/>
                <w:szCs w:val="24"/>
              </w:rPr>
              <w:t>изготовле</w:t>
            </w:r>
            <w:r>
              <w:rPr>
                <w:sz w:val="24"/>
                <w:szCs w:val="24"/>
              </w:rPr>
              <w:t>-ние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EC225D">
              <w:rPr>
                <w:sz w:val="24"/>
                <w:szCs w:val="24"/>
              </w:rPr>
              <w:t xml:space="preserve"> книжечки.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024D3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Изготовление по образцу летающих игрушек из плотной бумаги: стрела.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  <w:r w:rsidRPr="0057237A">
              <w:rPr>
                <w:sz w:val="24"/>
                <w:szCs w:val="24"/>
              </w:rPr>
              <w:t>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 Инструктаж по технике безопасности при работе с бумагой. Анализ образца.</w:t>
            </w:r>
            <w:r w:rsidRPr="00EC225D">
              <w:rPr>
                <w:sz w:val="24"/>
                <w:szCs w:val="24"/>
              </w:rPr>
              <w:t xml:space="preserve"> Изготовление по образцу летающих игрушек из плотной </w:t>
            </w:r>
            <w:r w:rsidRPr="00EC225D">
              <w:rPr>
                <w:sz w:val="24"/>
                <w:szCs w:val="24"/>
              </w:rPr>
              <w:lastRenderedPageBreak/>
              <w:t>бумаги: стрела.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024D3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Изготовление по образцу шапочки-пилотки из бумаги.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Правильная рабочая поза, </w:t>
            </w:r>
            <w:proofErr w:type="spellStart"/>
            <w:proofErr w:type="gramStart"/>
            <w:r>
              <w:rPr>
                <w:sz w:val="24"/>
                <w:szCs w:val="24"/>
              </w:rPr>
              <w:t>поря-док</w:t>
            </w:r>
            <w:proofErr w:type="spellEnd"/>
            <w:proofErr w:type="gramEnd"/>
            <w:r w:rsidRPr="00111248">
              <w:rPr>
                <w:sz w:val="24"/>
                <w:szCs w:val="24"/>
              </w:rPr>
              <w:t xml:space="preserve"> на рабочем месте.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Инструк-таж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технике безопасности при работе с бумагой.  </w:t>
            </w:r>
            <w:proofErr w:type="spellStart"/>
            <w:proofErr w:type="gramStart"/>
            <w:r>
              <w:rPr>
                <w:sz w:val="24"/>
                <w:szCs w:val="24"/>
              </w:rPr>
              <w:t>Сооб-щение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познавательных  </w:t>
            </w:r>
            <w:proofErr w:type="spellStart"/>
            <w:r>
              <w:rPr>
                <w:sz w:val="24"/>
                <w:szCs w:val="24"/>
              </w:rPr>
              <w:t>сведе-ний</w:t>
            </w:r>
            <w:proofErr w:type="spellEnd"/>
            <w:r>
              <w:rPr>
                <w:sz w:val="24"/>
                <w:szCs w:val="24"/>
              </w:rPr>
              <w:t>. Анализ образца.</w:t>
            </w:r>
            <w:r w:rsidRPr="00EC225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C225D">
              <w:rPr>
                <w:sz w:val="24"/>
                <w:szCs w:val="24"/>
              </w:rPr>
              <w:t>Изготов</w:t>
            </w:r>
            <w:r>
              <w:rPr>
                <w:sz w:val="24"/>
                <w:szCs w:val="24"/>
              </w:rPr>
              <w:t>-</w:t>
            </w:r>
            <w:r w:rsidRPr="00EC225D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EC225D">
              <w:rPr>
                <w:sz w:val="24"/>
                <w:szCs w:val="24"/>
              </w:rPr>
              <w:t xml:space="preserve"> по образцу шапочки-пилотки из бумаги.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Упражнение в резании ножницами по следу сгиба. Вырезание полос по прямым линиям.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</w:t>
            </w:r>
            <w:r>
              <w:rPr>
                <w:sz w:val="24"/>
                <w:szCs w:val="24"/>
              </w:rPr>
              <w:t>,</w:t>
            </w:r>
            <w:r w:rsidRPr="0011124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11248">
              <w:rPr>
                <w:sz w:val="24"/>
                <w:szCs w:val="24"/>
              </w:rPr>
              <w:t>поря</w:t>
            </w:r>
            <w:r>
              <w:rPr>
                <w:sz w:val="24"/>
                <w:szCs w:val="24"/>
              </w:rPr>
              <w:t>-док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на рабочем месте.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Инструк-таж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технике безопасности при работе с ножницами. </w:t>
            </w:r>
            <w:proofErr w:type="spellStart"/>
            <w:proofErr w:type="gramStart"/>
            <w:r>
              <w:rPr>
                <w:sz w:val="24"/>
                <w:szCs w:val="24"/>
              </w:rPr>
              <w:t>Ана-лиз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образца. </w:t>
            </w:r>
            <w:r w:rsidRPr="00EC225D">
              <w:rPr>
                <w:sz w:val="24"/>
                <w:szCs w:val="24"/>
              </w:rPr>
              <w:t>Упражнение в резании ножницами по следу сгиба. Вырезание полос по прямым линиям.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Резание полосы бумаги на квадраты, прямоугольники, образованные путём складывания бумаги.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57237A">
              <w:rPr>
                <w:sz w:val="24"/>
                <w:szCs w:val="24"/>
              </w:rPr>
              <w:t>.09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Правильная рабочая поза, порядок </w:t>
            </w:r>
            <w:r w:rsidRPr="00111248">
              <w:rPr>
                <w:sz w:val="24"/>
                <w:szCs w:val="24"/>
              </w:rPr>
              <w:t>на рабочем месте.</w:t>
            </w:r>
            <w:r>
              <w:rPr>
                <w:sz w:val="24"/>
                <w:szCs w:val="24"/>
              </w:rPr>
              <w:t xml:space="preserve"> Работа с учебником. </w:t>
            </w:r>
            <w:proofErr w:type="spellStart"/>
            <w:proofErr w:type="gramStart"/>
            <w:r>
              <w:rPr>
                <w:sz w:val="24"/>
                <w:szCs w:val="24"/>
              </w:rPr>
              <w:t>Сообще-ние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познавательных  сведений. Анализ образцов. </w:t>
            </w:r>
            <w:r w:rsidRPr="00EC225D">
              <w:rPr>
                <w:sz w:val="24"/>
                <w:szCs w:val="24"/>
              </w:rPr>
              <w:t xml:space="preserve"> Резание полосы бумаги на квадраты, прямоугольники, образованные путём складывания бумаги.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sz w:val="24"/>
                <w:szCs w:val="24"/>
              </w:rPr>
            </w:pPr>
            <w:r w:rsidRPr="00EC225D">
              <w:rPr>
                <w:sz w:val="24"/>
                <w:szCs w:val="24"/>
              </w:rPr>
              <w:t>Вырезание квадратов, прямоугольников, размеченных по шаблону.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Инструктаж по технике безопасности при работе с </w:t>
            </w:r>
            <w:proofErr w:type="spellStart"/>
            <w:proofErr w:type="gramStart"/>
            <w:r>
              <w:rPr>
                <w:sz w:val="24"/>
                <w:szCs w:val="24"/>
              </w:rPr>
              <w:t>нож-ницами</w:t>
            </w:r>
            <w:proofErr w:type="spellEnd"/>
            <w:proofErr w:type="gramEnd"/>
            <w:r w:rsidRPr="0011124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Анализ образцов.  Выреза</w:t>
            </w:r>
            <w:r w:rsidRPr="00EC225D">
              <w:rPr>
                <w:sz w:val="24"/>
                <w:szCs w:val="24"/>
              </w:rPr>
              <w:t>ние квадратов, прямоугольников,</w:t>
            </w:r>
            <w:r>
              <w:rPr>
                <w:sz w:val="24"/>
                <w:szCs w:val="24"/>
              </w:rPr>
              <w:t xml:space="preserve"> </w:t>
            </w:r>
            <w:r w:rsidRPr="00EC225D">
              <w:rPr>
                <w:sz w:val="24"/>
                <w:szCs w:val="24"/>
              </w:rPr>
              <w:t xml:space="preserve"> размеченных по шаблону.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proofErr w:type="spellStart"/>
            <w:r w:rsidRPr="00E2001D">
              <w:rPr>
                <w:sz w:val="24"/>
                <w:szCs w:val="24"/>
              </w:rPr>
              <w:t>Скругление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2001D">
              <w:rPr>
                <w:sz w:val="24"/>
                <w:szCs w:val="24"/>
              </w:rPr>
              <w:t xml:space="preserve"> углов квадратов и  прямоугольников на глаз.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Инструктаж по технике безопасности при работе с ножницами.  </w:t>
            </w:r>
            <w:proofErr w:type="spellStart"/>
            <w:r w:rsidRPr="00E2001D">
              <w:rPr>
                <w:sz w:val="24"/>
                <w:szCs w:val="24"/>
              </w:rPr>
              <w:t>Скругление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2001D">
              <w:rPr>
                <w:sz w:val="24"/>
                <w:szCs w:val="24"/>
              </w:rPr>
              <w:t xml:space="preserve"> углов </w:t>
            </w:r>
            <w:r w:rsidRPr="00E2001D">
              <w:rPr>
                <w:sz w:val="24"/>
                <w:szCs w:val="24"/>
              </w:rPr>
              <w:lastRenderedPageBreak/>
              <w:t>квадратов и  прямоугольников на глаз.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E2001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E2001D">
              <w:rPr>
                <w:b/>
                <w:sz w:val="24"/>
                <w:szCs w:val="24"/>
              </w:rPr>
              <w:lastRenderedPageBreak/>
              <w:t>11-16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2001D">
              <w:rPr>
                <w:b/>
                <w:bCs/>
                <w:iCs/>
                <w:sz w:val="24"/>
                <w:szCs w:val="24"/>
              </w:rPr>
              <w:t>Работа с  пластилином</w:t>
            </w:r>
          </w:p>
          <w:p w:rsidR="00DA536C" w:rsidRPr="0010771E" w:rsidRDefault="00DA536C" w:rsidP="00103E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E2001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E2001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10.10-27</w:t>
            </w:r>
            <w:r w:rsidRPr="0057237A">
              <w:rPr>
                <w:b/>
                <w:sz w:val="24"/>
                <w:szCs w:val="24"/>
              </w:rPr>
              <w:t>.10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>Подготовительные упражнения: лепка палочек и столбиков различной длины и толщины.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</w:t>
            </w:r>
            <w:r>
              <w:rPr>
                <w:sz w:val="24"/>
                <w:szCs w:val="24"/>
              </w:rPr>
              <w:t xml:space="preserve">, порядок </w:t>
            </w:r>
            <w:r w:rsidRPr="00111248">
              <w:rPr>
                <w:sz w:val="24"/>
                <w:szCs w:val="24"/>
              </w:rPr>
              <w:t xml:space="preserve"> на рабочем месте.</w:t>
            </w:r>
            <w:r>
              <w:rPr>
                <w:sz w:val="24"/>
                <w:szCs w:val="24"/>
              </w:rPr>
              <w:t xml:space="preserve"> Познавательные  сведения и приёмы  работы с пластилином. Инструктаж по технике безопасности.</w:t>
            </w:r>
            <w:r w:rsidRPr="00E200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</w:t>
            </w:r>
            <w:r w:rsidRPr="00E2001D">
              <w:rPr>
                <w:sz w:val="24"/>
                <w:szCs w:val="24"/>
              </w:rPr>
              <w:t>Подготовительные упражнения: лепка палочек и столбиков различной длины и толщины.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7024D3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>Изготовление лесенки из предварительно подготовленных палочек и столбиков различной длины и толщины.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 w:rsidRPr="00785D28"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Лесенка </w:t>
            </w:r>
            <w:r w:rsidRPr="00E2001D">
              <w:rPr>
                <w:sz w:val="24"/>
                <w:szCs w:val="24"/>
              </w:rPr>
              <w:t xml:space="preserve"> из предварительно подготовленных палочек и столбиков различной длины и толщины.</w:t>
            </w:r>
            <w:r>
              <w:rPr>
                <w:sz w:val="24"/>
                <w:szCs w:val="24"/>
              </w:rPr>
              <w:t xml:space="preserve"> Сообщение  </w:t>
            </w:r>
            <w:proofErr w:type="spellStart"/>
            <w:proofErr w:type="gramStart"/>
            <w:r>
              <w:rPr>
                <w:sz w:val="24"/>
                <w:szCs w:val="24"/>
              </w:rPr>
              <w:t>познава-тельных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 сведений.</w:t>
            </w:r>
            <w:r w:rsidRPr="00E200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 с учебником. Анализ образца.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>Изготовление домика из предварительно подготовленных палочек и столбиков различной длины и толщины.</w:t>
            </w:r>
          </w:p>
        </w:tc>
        <w:tc>
          <w:tcPr>
            <w:tcW w:w="1006" w:type="dxa"/>
          </w:tcPr>
          <w:p w:rsidR="00DA536C" w:rsidRPr="00785D28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 </w:t>
            </w:r>
            <w:r w:rsidRPr="00E2001D">
              <w:rPr>
                <w:sz w:val="24"/>
                <w:szCs w:val="24"/>
              </w:rPr>
              <w:t xml:space="preserve">Изготовление домика из предварительно </w:t>
            </w:r>
            <w:proofErr w:type="spellStart"/>
            <w:proofErr w:type="gramStart"/>
            <w:r w:rsidRPr="00E2001D">
              <w:rPr>
                <w:sz w:val="24"/>
                <w:szCs w:val="24"/>
              </w:rPr>
              <w:t>подготов</w:t>
            </w:r>
            <w:r>
              <w:rPr>
                <w:sz w:val="24"/>
                <w:szCs w:val="24"/>
              </w:rPr>
              <w:t>-</w:t>
            </w:r>
            <w:r w:rsidRPr="00E2001D">
              <w:rPr>
                <w:sz w:val="24"/>
                <w:szCs w:val="24"/>
              </w:rPr>
              <w:t>ленных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E2001D">
              <w:rPr>
                <w:sz w:val="24"/>
                <w:szCs w:val="24"/>
              </w:rPr>
              <w:t xml:space="preserve"> палочек и столбиков различной длины и толщины.</w:t>
            </w:r>
            <w:r>
              <w:rPr>
                <w:sz w:val="24"/>
                <w:szCs w:val="24"/>
              </w:rPr>
              <w:t xml:space="preserve"> Анализ образца. Работа с учебником.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>Изготовление колодца из предварительно подготовленных палочек и столбиков различной длины и толщины.</w:t>
            </w:r>
          </w:p>
        </w:tc>
        <w:tc>
          <w:tcPr>
            <w:tcW w:w="1006" w:type="dxa"/>
          </w:tcPr>
          <w:p w:rsidR="00DA536C" w:rsidRPr="00E2001D" w:rsidRDefault="00DA536C" w:rsidP="00103E99">
            <w:pPr>
              <w:jc w:val="center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E200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Сообщение познавательных сведений. </w:t>
            </w:r>
            <w:r w:rsidRPr="00E2001D">
              <w:rPr>
                <w:sz w:val="24"/>
                <w:szCs w:val="24"/>
              </w:rPr>
              <w:t xml:space="preserve">Изготовление колодца из предварительно </w:t>
            </w:r>
            <w:proofErr w:type="spellStart"/>
            <w:proofErr w:type="gramStart"/>
            <w:r w:rsidRPr="00E2001D">
              <w:rPr>
                <w:sz w:val="24"/>
                <w:szCs w:val="24"/>
              </w:rPr>
              <w:t>подготовлен</w:t>
            </w:r>
            <w:r>
              <w:rPr>
                <w:sz w:val="24"/>
                <w:szCs w:val="24"/>
              </w:rPr>
              <w:t>-</w:t>
            </w:r>
            <w:r w:rsidRPr="00E2001D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E2001D">
              <w:rPr>
                <w:sz w:val="24"/>
                <w:szCs w:val="24"/>
              </w:rPr>
              <w:t xml:space="preserve"> палочек и столбиков различной длины и толщины.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 xml:space="preserve">Лепка по образцу предметов </w:t>
            </w:r>
            <w:r w:rsidRPr="00E2001D">
              <w:rPr>
                <w:sz w:val="24"/>
                <w:szCs w:val="24"/>
              </w:rPr>
              <w:lastRenderedPageBreak/>
              <w:t>шаровидной формы: бусы.</w:t>
            </w:r>
          </w:p>
        </w:tc>
        <w:tc>
          <w:tcPr>
            <w:tcW w:w="1006" w:type="dxa"/>
          </w:tcPr>
          <w:p w:rsidR="00DA536C" w:rsidRPr="00E2001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lastRenderedPageBreak/>
              <w:t xml:space="preserve">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E2001D">
              <w:rPr>
                <w:sz w:val="24"/>
                <w:szCs w:val="24"/>
              </w:rPr>
              <w:t xml:space="preserve"> Лепка по образцу предметов шаровидной формы: бусы.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sz w:val="24"/>
                <w:szCs w:val="24"/>
              </w:rPr>
              <w:lastRenderedPageBreak/>
              <w:t>индивидуальная,  групповая.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both"/>
              <w:rPr>
                <w:sz w:val="24"/>
                <w:szCs w:val="24"/>
              </w:rPr>
            </w:pPr>
            <w:r w:rsidRPr="00E2001D">
              <w:rPr>
                <w:sz w:val="24"/>
                <w:szCs w:val="24"/>
              </w:rPr>
              <w:t>Лепка по образцу предметов шаровидной формы: кукла-неваляшка из двух шаров различной величины.</w:t>
            </w:r>
          </w:p>
        </w:tc>
        <w:tc>
          <w:tcPr>
            <w:tcW w:w="1006" w:type="dxa"/>
          </w:tcPr>
          <w:p w:rsidR="00DA536C" w:rsidRPr="00E2001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57237A">
              <w:rPr>
                <w:sz w:val="24"/>
                <w:szCs w:val="24"/>
              </w:rPr>
              <w:t>.10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Работа с учебником. Работа с технологическими картами. Анализ образца. </w:t>
            </w:r>
            <w:r w:rsidRPr="00E2001D">
              <w:rPr>
                <w:sz w:val="24"/>
                <w:szCs w:val="24"/>
              </w:rPr>
              <w:t xml:space="preserve"> Лепка по образцу предметов шаровидной формы: кукла-неваляшка из двух шаров различной величины.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8102D6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17-31</w:t>
            </w:r>
          </w:p>
        </w:tc>
        <w:tc>
          <w:tcPr>
            <w:tcW w:w="4252" w:type="dxa"/>
          </w:tcPr>
          <w:p w:rsidR="00DA536C" w:rsidRPr="006319D7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6319D7">
              <w:rPr>
                <w:b/>
                <w:sz w:val="24"/>
                <w:szCs w:val="24"/>
                <w:lang w:val="en-US"/>
              </w:rPr>
              <w:t>II</w:t>
            </w:r>
            <w:r w:rsidRPr="006319D7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006" w:type="dxa"/>
          </w:tcPr>
          <w:p w:rsidR="00DA536C" w:rsidRPr="008102D6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7237A">
              <w:rPr>
                <w:b/>
                <w:sz w:val="24"/>
                <w:szCs w:val="24"/>
              </w:rPr>
              <w:t>07.11-29.12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8102D6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17-21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2001D">
              <w:rPr>
                <w:b/>
                <w:bCs/>
                <w:iCs/>
                <w:sz w:val="24"/>
                <w:szCs w:val="24"/>
              </w:rPr>
              <w:t>Работа с  пластилином</w:t>
            </w:r>
          </w:p>
          <w:p w:rsidR="00DA536C" w:rsidRPr="00D82ACD" w:rsidRDefault="00DA536C" w:rsidP="00103E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8102D6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Pr="0057237A">
              <w:rPr>
                <w:b/>
                <w:sz w:val="24"/>
                <w:szCs w:val="24"/>
              </w:rPr>
              <w:t>11-</w:t>
            </w:r>
            <w:r>
              <w:rPr>
                <w:b/>
                <w:sz w:val="24"/>
                <w:szCs w:val="24"/>
              </w:rPr>
              <w:t>29</w:t>
            </w:r>
            <w:r w:rsidRPr="0057237A">
              <w:rPr>
                <w:b/>
                <w:sz w:val="24"/>
                <w:szCs w:val="24"/>
              </w:rPr>
              <w:t>.11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Лепка по образцу овощей и фруктов, имеющих форму шара: помидор.</w:t>
            </w:r>
          </w:p>
        </w:tc>
        <w:tc>
          <w:tcPr>
            <w:tcW w:w="1006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безопасности.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Обобщение.  </w:t>
            </w:r>
            <w:r w:rsidRPr="005908BA">
              <w:rPr>
                <w:sz w:val="24"/>
                <w:szCs w:val="24"/>
              </w:rPr>
              <w:t>Лепка по образцу овощей и фруктов, имеющих форму шара: помидор.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Лепка по образцу овощей и фруктов, имеющих форму овала: огурец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6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</w:t>
            </w:r>
            <w:r>
              <w:rPr>
                <w:sz w:val="24"/>
                <w:szCs w:val="24"/>
              </w:rPr>
              <w:lastRenderedPageBreak/>
              <w:t>безопасности. Анализ образца. Обобщение.</w:t>
            </w:r>
            <w:r w:rsidRPr="005908BA">
              <w:rPr>
                <w:sz w:val="24"/>
                <w:szCs w:val="24"/>
              </w:rPr>
              <w:t xml:space="preserve"> Лепка по образцу овощей и фруктов, имеющих форму овала: огурец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Лепка по образцу овощей и фруктов, имеющих форму овала: картофель.</w:t>
            </w:r>
          </w:p>
        </w:tc>
        <w:tc>
          <w:tcPr>
            <w:tcW w:w="1006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безопасности. Анализ образца.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Обобщение. </w:t>
            </w:r>
            <w:r w:rsidRPr="005908BA">
              <w:rPr>
                <w:sz w:val="24"/>
                <w:szCs w:val="24"/>
              </w:rPr>
              <w:t>Лепка по образцу овощей и фруктов, имеющих форму овала: картофель.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Лепка по образцу моркови.</w:t>
            </w:r>
          </w:p>
        </w:tc>
        <w:tc>
          <w:tcPr>
            <w:tcW w:w="1006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безопасности. Анализ образца изделия.</w:t>
            </w:r>
            <w:r w:rsidRPr="005908BA">
              <w:rPr>
                <w:sz w:val="24"/>
                <w:szCs w:val="24"/>
              </w:rPr>
              <w:t xml:space="preserve"> Лепка по образцу моркови.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 xml:space="preserve">Лепка по образцу </w:t>
            </w:r>
            <w:r>
              <w:rPr>
                <w:sz w:val="24"/>
                <w:szCs w:val="24"/>
              </w:rPr>
              <w:t>груши.</w:t>
            </w:r>
          </w:p>
        </w:tc>
        <w:tc>
          <w:tcPr>
            <w:tcW w:w="1006" w:type="dxa"/>
          </w:tcPr>
          <w:p w:rsidR="00DA536C" w:rsidRPr="006319D7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безопасности.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</w:t>
            </w:r>
            <w:r w:rsidRPr="005908BA">
              <w:rPr>
                <w:sz w:val="24"/>
                <w:szCs w:val="24"/>
              </w:rPr>
              <w:t xml:space="preserve">Лепка по образцу </w:t>
            </w:r>
            <w:r>
              <w:rPr>
                <w:sz w:val="24"/>
                <w:szCs w:val="24"/>
              </w:rPr>
              <w:t>груши.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5908B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908BA">
              <w:rPr>
                <w:b/>
                <w:sz w:val="24"/>
                <w:szCs w:val="24"/>
              </w:rPr>
              <w:t>22-24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EC225D">
              <w:rPr>
                <w:b/>
                <w:bCs/>
                <w:iCs/>
                <w:sz w:val="24"/>
                <w:szCs w:val="24"/>
              </w:rPr>
              <w:t>Работа с природными материалами</w:t>
            </w:r>
          </w:p>
          <w:p w:rsidR="00DA536C" w:rsidRPr="009C2F0D" w:rsidRDefault="00DA536C" w:rsidP="00103E9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5908B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908B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24.11-01</w:t>
            </w:r>
            <w:r w:rsidRPr="0057237A">
              <w:rPr>
                <w:b/>
                <w:sz w:val="24"/>
                <w:szCs w:val="24"/>
              </w:rPr>
              <w:t>.12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BD06EE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 xml:space="preserve">Изготовление по образцу ежа из </w:t>
            </w:r>
            <w:r w:rsidRPr="005908BA">
              <w:rPr>
                <w:sz w:val="24"/>
                <w:szCs w:val="24"/>
              </w:rPr>
              <w:lastRenderedPageBreak/>
              <w:t>пластилина.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lastRenderedPageBreak/>
              <w:t xml:space="preserve">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природными материалами. Инструктаж по технике безопасности.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</w:t>
            </w:r>
            <w:r w:rsidRPr="005908BA">
              <w:rPr>
                <w:sz w:val="24"/>
                <w:szCs w:val="24"/>
              </w:rPr>
              <w:t>Изготовление по образцу ежа из пластилина.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sz w:val="24"/>
                <w:szCs w:val="24"/>
              </w:rPr>
              <w:lastRenderedPageBreak/>
              <w:t xml:space="preserve">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BD06EE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Изготовление по образцу цветка: цветоложе из пластилина, лепестки из крылаток ясеня, цветоножка из проволоки.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57237A">
              <w:rPr>
                <w:sz w:val="24"/>
                <w:szCs w:val="24"/>
              </w:rPr>
              <w:t>.11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природными материалами. Инструктаж по технике безопасности.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</w:t>
            </w:r>
            <w:r w:rsidRPr="005908BA">
              <w:rPr>
                <w:sz w:val="24"/>
                <w:szCs w:val="24"/>
              </w:rPr>
              <w:t>Изготовление по образцу цветка: цветоложе из пластилина, лепестки из крылаток ясеня, цветоножка из проволоки.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t>Изготовление</w:t>
            </w:r>
            <w:r w:rsidRPr="005908BA">
              <w:rPr>
                <w:sz w:val="24"/>
                <w:szCs w:val="24"/>
              </w:rPr>
              <w:t xml:space="preserve"> по образцу рыбки из сосновой (еловой) шишки (хвост и плавники из пластилина).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57237A">
              <w:rPr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Работа с технологическими  картами.</w:t>
            </w:r>
            <w:r w:rsidRPr="005908BA">
              <w:t xml:space="preserve"> </w:t>
            </w:r>
            <w:r>
              <w:t xml:space="preserve">Анализ образца изделия. </w:t>
            </w:r>
            <w:r w:rsidRPr="005908BA">
              <w:t>Изготовление</w:t>
            </w:r>
            <w:r w:rsidRPr="005908BA">
              <w:rPr>
                <w:sz w:val="24"/>
                <w:szCs w:val="24"/>
              </w:rPr>
              <w:t xml:space="preserve"> по образцу рыбки из сосновой (ело</w:t>
            </w:r>
            <w:r>
              <w:rPr>
                <w:sz w:val="24"/>
                <w:szCs w:val="24"/>
              </w:rPr>
              <w:t>вой) шишки.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5908B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908BA">
              <w:rPr>
                <w:b/>
                <w:sz w:val="24"/>
                <w:szCs w:val="24"/>
              </w:rPr>
              <w:t>25-3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908BA">
              <w:rPr>
                <w:b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006" w:type="dxa"/>
          </w:tcPr>
          <w:p w:rsidR="00DA536C" w:rsidRPr="005908B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05.12-29</w:t>
            </w:r>
            <w:r w:rsidRPr="0057237A">
              <w:rPr>
                <w:b/>
                <w:sz w:val="24"/>
                <w:szCs w:val="24"/>
              </w:rPr>
              <w:t>.12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Симметричное вырезывание из листьев бумаги, сложенных пополам, изображений овощей и фруктов (морковь,</w:t>
            </w:r>
            <w:r>
              <w:rPr>
                <w:sz w:val="24"/>
                <w:szCs w:val="24"/>
              </w:rPr>
              <w:t xml:space="preserve"> </w:t>
            </w:r>
            <w:r w:rsidRPr="005908BA">
              <w:rPr>
                <w:sz w:val="24"/>
                <w:szCs w:val="24"/>
              </w:rPr>
              <w:t>огурец, помидор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57237A">
              <w:rPr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Инструктаж по технике безопасности.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образца. Работа над </w:t>
            </w:r>
            <w:proofErr w:type="spellStart"/>
            <w:proofErr w:type="gramStart"/>
            <w:r>
              <w:rPr>
                <w:sz w:val="24"/>
                <w:szCs w:val="24"/>
              </w:rPr>
              <w:t>с</w:t>
            </w:r>
            <w:r w:rsidRPr="005908BA">
              <w:rPr>
                <w:sz w:val="24"/>
                <w:szCs w:val="24"/>
              </w:rPr>
              <w:t>имме</w:t>
            </w:r>
            <w:r>
              <w:rPr>
                <w:sz w:val="24"/>
                <w:szCs w:val="24"/>
              </w:rPr>
              <w:t>трич-</w:t>
            </w:r>
            <w:r>
              <w:rPr>
                <w:sz w:val="24"/>
                <w:szCs w:val="24"/>
              </w:rPr>
              <w:lastRenderedPageBreak/>
              <w:t>ным</w:t>
            </w:r>
            <w:proofErr w:type="spellEnd"/>
            <w:proofErr w:type="gramEnd"/>
            <w:r w:rsidRPr="005908BA">
              <w:rPr>
                <w:sz w:val="24"/>
                <w:szCs w:val="24"/>
              </w:rPr>
              <w:t xml:space="preserve"> вырезывание</w:t>
            </w:r>
            <w:r>
              <w:rPr>
                <w:sz w:val="24"/>
                <w:szCs w:val="24"/>
              </w:rPr>
              <w:t xml:space="preserve">м </w:t>
            </w:r>
            <w:r w:rsidRPr="005908BA">
              <w:rPr>
                <w:sz w:val="24"/>
                <w:szCs w:val="24"/>
              </w:rPr>
              <w:t xml:space="preserve"> из листьев бумаги, сложенных пополам, изображений овощей и фруктов (морковь,</w:t>
            </w:r>
            <w:r>
              <w:rPr>
                <w:sz w:val="24"/>
                <w:szCs w:val="24"/>
              </w:rPr>
              <w:t xml:space="preserve"> </w:t>
            </w:r>
            <w:r w:rsidRPr="005908BA">
              <w:rPr>
                <w:sz w:val="24"/>
                <w:szCs w:val="24"/>
              </w:rPr>
              <w:t>огурец, помидор</w:t>
            </w:r>
            <w:r>
              <w:rPr>
                <w:sz w:val="24"/>
                <w:szCs w:val="24"/>
              </w:rPr>
              <w:t>).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Изготовление по образцу флажков из цветной бумаги.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57237A">
              <w:rPr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Инструктаж по технике безопасности. Анализ образца изделия. Работа над и</w:t>
            </w:r>
            <w:r w:rsidRPr="005908BA">
              <w:rPr>
                <w:sz w:val="24"/>
                <w:szCs w:val="24"/>
              </w:rPr>
              <w:t>зготовление</w:t>
            </w:r>
            <w:r>
              <w:rPr>
                <w:sz w:val="24"/>
                <w:szCs w:val="24"/>
              </w:rPr>
              <w:t>м</w:t>
            </w:r>
            <w:r w:rsidRPr="005908BA">
              <w:rPr>
                <w:sz w:val="24"/>
                <w:szCs w:val="24"/>
              </w:rPr>
              <w:t xml:space="preserve"> по образцу флажков из цветной бумаги.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27,28.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t>Изготовление по образцу ёлочных гирлянд из полос цветной бумаги: цепочка.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12.12, 15</w:t>
            </w:r>
            <w:r w:rsidRPr="0057237A">
              <w:rPr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Инструктаж по технике безопасности. Анализ образца. </w:t>
            </w:r>
            <w:r>
              <w:t>И</w:t>
            </w:r>
            <w:r w:rsidRPr="005908BA">
              <w:t>зготовление по образцу ёлочных гирлянд из полос цветной бумаги: цепочка.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29-31.</w:t>
            </w:r>
          </w:p>
        </w:tc>
        <w:tc>
          <w:tcPr>
            <w:tcW w:w="4252" w:type="dxa"/>
          </w:tcPr>
          <w:p w:rsidR="00DA536C" w:rsidRPr="005908BA" w:rsidRDefault="00DA536C" w:rsidP="00103E99">
            <w:pPr>
              <w:jc w:val="both"/>
              <w:rPr>
                <w:sz w:val="24"/>
                <w:szCs w:val="24"/>
              </w:rPr>
            </w:pPr>
            <w:r w:rsidRPr="005908BA">
              <w:rPr>
                <w:sz w:val="24"/>
                <w:szCs w:val="24"/>
              </w:rPr>
              <w:t>Изготовление по образцу ёлочных гирлянд из полос цветной бумаги: гармошка.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19.12, 20</w:t>
            </w:r>
            <w:r w:rsidRPr="0057237A">
              <w:rPr>
                <w:sz w:val="24"/>
                <w:szCs w:val="24"/>
              </w:rPr>
              <w:t>.12,</w:t>
            </w:r>
            <w:r>
              <w:rPr>
                <w:sz w:val="24"/>
                <w:szCs w:val="24"/>
              </w:rPr>
              <w:t xml:space="preserve"> 26</w:t>
            </w:r>
            <w:r w:rsidRPr="0057237A">
              <w:rPr>
                <w:sz w:val="24"/>
                <w:szCs w:val="24"/>
              </w:rPr>
              <w:t>.12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Инструктаж по технике безопасности. Анализ образца. И</w:t>
            </w:r>
            <w:r w:rsidRPr="005908BA">
              <w:rPr>
                <w:sz w:val="24"/>
                <w:szCs w:val="24"/>
              </w:rPr>
              <w:t>зготовление по образцу ёлочных гирлянд из полос цветной бумаги: гармошка.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B93F09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Pr="00B93F09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4252" w:type="dxa"/>
          </w:tcPr>
          <w:p w:rsidR="00DA536C" w:rsidRPr="00B93F09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B93F09">
              <w:rPr>
                <w:b/>
                <w:sz w:val="24"/>
                <w:szCs w:val="24"/>
                <w:lang w:val="en-US"/>
              </w:rPr>
              <w:t>III</w:t>
            </w:r>
            <w:r w:rsidRPr="00B93F09">
              <w:rPr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006" w:type="dxa"/>
          </w:tcPr>
          <w:p w:rsidR="00DA536C" w:rsidRPr="00B93F09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7237A">
              <w:rPr>
                <w:b/>
                <w:sz w:val="24"/>
                <w:szCs w:val="24"/>
              </w:rPr>
              <w:t>16.01-17.02;</w:t>
            </w:r>
          </w:p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27.02-23</w:t>
            </w:r>
            <w:r w:rsidRPr="0057237A">
              <w:rPr>
                <w:b/>
                <w:sz w:val="24"/>
                <w:szCs w:val="24"/>
              </w:rPr>
              <w:t>.03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E168A0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Pr="00E168A0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DA536C" w:rsidRPr="00E2001D" w:rsidRDefault="00DA536C" w:rsidP="00103E9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2001D">
              <w:rPr>
                <w:b/>
                <w:bCs/>
                <w:iCs/>
                <w:sz w:val="24"/>
                <w:szCs w:val="24"/>
              </w:rPr>
              <w:t>Работа с  пластилином</w:t>
            </w:r>
          </w:p>
          <w:p w:rsidR="00DA536C" w:rsidRPr="009C2F0D" w:rsidRDefault="00DA536C" w:rsidP="00103E99">
            <w:pPr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E168A0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57237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57237A">
              <w:rPr>
                <w:b/>
                <w:sz w:val="24"/>
                <w:szCs w:val="24"/>
              </w:rPr>
              <w:t>.01-27.01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BD06EE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Лепка по образцу грибов из двух половинок.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7237A">
              <w:rPr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Инструктаж по технике безопасности. Анализ образца. Работа над  лепкой</w:t>
            </w:r>
            <w:r w:rsidRPr="003036A6">
              <w:rPr>
                <w:sz w:val="24"/>
                <w:szCs w:val="24"/>
              </w:rPr>
              <w:t xml:space="preserve"> по </w:t>
            </w:r>
            <w:r w:rsidRPr="003036A6">
              <w:rPr>
                <w:sz w:val="24"/>
                <w:szCs w:val="24"/>
              </w:rPr>
              <w:lastRenderedPageBreak/>
              <w:t>образцу грибов из двух половинок.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>Фронтальная, индивидуальная,  групповая.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Лепка по образцу рельефов букв на подложке.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57237A">
              <w:rPr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Правильная рабочая поза,</w:t>
            </w:r>
            <w:r w:rsidRPr="00111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</w:t>
            </w:r>
            <w:r w:rsidRPr="00111248">
              <w:rPr>
                <w:sz w:val="24"/>
                <w:szCs w:val="24"/>
              </w:rPr>
              <w:t xml:space="preserve">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Инс-труктаж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по технике  </w:t>
            </w:r>
            <w:proofErr w:type="spellStart"/>
            <w:r>
              <w:rPr>
                <w:sz w:val="24"/>
                <w:szCs w:val="24"/>
              </w:rPr>
              <w:t>безопас-ности</w:t>
            </w:r>
            <w:proofErr w:type="spellEnd"/>
            <w:r>
              <w:rPr>
                <w:sz w:val="24"/>
                <w:szCs w:val="24"/>
              </w:rPr>
              <w:t xml:space="preserve">. Анализ образца.  Работа над лепкой </w:t>
            </w:r>
            <w:r w:rsidRPr="003036A6">
              <w:rPr>
                <w:sz w:val="24"/>
                <w:szCs w:val="24"/>
              </w:rPr>
              <w:t xml:space="preserve"> по образцу рельефов букв на подложке.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Лепка по образцу рельефов цифр на подложке.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57237A">
              <w:rPr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Правильная рабочая поза, </w:t>
            </w:r>
            <w:r w:rsidRPr="00111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порядок</w:t>
            </w:r>
            <w:r w:rsidRPr="00111248">
              <w:rPr>
                <w:sz w:val="24"/>
                <w:szCs w:val="24"/>
              </w:rPr>
              <w:t xml:space="preserve">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Инструктаж по технике безопасности. Анализ образца. Работа над лепкой </w:t>
            </w:r>
            <w:r w:rsidRPr="003036A6">
              <w:rPr>
                <w:sz w:val="24"/>
                <w:szCs w:val="24"/>
              </w:rPr>
              <w:t xml:space="preserve"> по образцу рельефов букв на подложке.</w:t>
            </w:r>
            <w:r>
              <w:rPr>
                <w:sz w:val="24"/>
                <w:szCs w:val="24"/>
              </w:rPr>
              <w:t xml:space="preserve"> Работа с учебником.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Лепка по образцу пирамидки.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57237A">
              <w:rPr>
                <w:sz w:val="24"/>
                <w:szCs w:val="24"/>
              </w:rPr>
              <w:t>.01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Правильная рабочая поза и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 xml:space="preserve"> соблюдение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 w:rsidRPr="005908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Инструктаж по технике безопасности. Анализ образца. Работа над лепкой</w:t>
            </w:r>
            <w:r w:rsidRPr="003036A6">
              <w:rPr>
                <w:sz w:val="24"/>
                <w:szCs w:val="24"/>
              </w:rPr>
              <w:t xml:space="preserve"> по образцу пирамидки.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6A681E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  <w:r w:rsidRPr="006A681E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4252" w:type="dxa"/>
          </w:tcPr>
          <w:p w:rsidR="00DA536C" w:rsidRPr="00EC225D" w:rsidRDefault="00DA536C" w:rsidP="00103E9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EC225D">
              <w:rPr>
                <w:b/>
                <w:bCs/>
                <w:iCs/>
                <w:sz w:val="24"/>
                <w:szCs w:val="24"/>
              </w:rPr>
              <w:t>Работа с природными материалами</w:t>
            </w:r>
          </w:p>
          <w:p w:rsidR="00DA536C" w:rsidRPr="006A681E" w:rsidRDefault="00DA536C" w:rsidP="00103E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06" w:type="dxa"/>
          </w:tcPr>
          <w:p w:rsidR="00DA536C" w:rsidRPr="00D46F2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30.01-09</w:t>
            </w:r>
            <w:r w:rsidRPr="0057237A">
              <w:rPr>
                <w:b/>
                <w:sz w:val="24"/>
                <w:szCs w:val="24"/>
              </w:rPr>
              <w:t>.02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Изготовление по образцу птички из шишки ели (сосны), пластилина, веточки.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7237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Инструктаж по технике безопасности при работе с природными материалами. Анализ образца. Обобщение. И</w:t>
            </w:r>
            <w:r w:rsidRPr="003036A6">
              <w:rPr>
                <w:sz w:val="24"/>
                <w:szCs w:val="24"/>
              </w:rPr>
              <w:t>зготовление</w:t>
            </w:r>
            <w:r>
              <w:rPr>
                <w:sz w:val="24"/>
                <w:szCs w:val="24"/>
              </w:rPr>
              <w:t xml:space="preserve"> </w:t>
            </w:r>
            <w:r w:rsidRPr="003036A6">
              <w:rPr>
                <w:sz w:val="24"/>
                <w:szCs w:val="24"/>
              </w:rPr>
              <w:t xml:space="preserve"> по образцу птички из шишки ели (сосны), пластилина, веточки.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4252" w:type="dxa"/>
          </w:tcPr>
          <w:p w:rsidR="00DA536C" w:rsidRPr="006A681E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Изготовление по образцу кораблика с парусом из скорлупы грецкого ореха и бумаги</w:t>
            </w:r>
            <w:r>
              <w:t>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  <w:r w:rsidRPr="0057237A">
              <w:rPr>
                <w:sz w:val="24"/>
                <w:szCs w:val="24"/>
              </w:rPr>
              <w:t>02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Сообщение познавательных  сведений и приёмов работы с пластилином. Инструктаж по технике безопасности. Анализ </w:t>
            </w:r>
            <w:r>
              <w:rPr>
                <w:sz w:val="24"/>
                <w:szCs w:val="24"/>
              </w:rPr>
              <w:lastRenderedPageBreak/>
              <w:t xml:space="preserve">образца. </w:t>
            </w:r>
            <w:r w:rsidRPr="003036A6">
              <w:rPr>
                <w:sz w:val="24"/>
                <w:szCs w:val="24"/>
              </w:rPr>
              <w:t xml:space="preserve"> Изготовление по образцу кораблика с парусом из скорлупы грецкого ореха и бумаги</w:t>
            </w:r>
            <w: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Изготовление по образцу совы из шишки ели.</w:t>
            </w:r>
          </w:p>
        </w:tc>
        <w:tc>
          <w:tcPr>
            <w:tcW w:w="1006" w:type="dxa"/>
          </w:tcPr>
          <w:p w:rsidR="00DA536C" w:rsidRPr="00B04D9D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7237A">
              <w:rPr>
                <w:sz w:val="24"/>
                <w:szCs w:val="24"/>
              </w:rPr>
              <w:t>.02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Правильная рабочая поза,</w:t>
            </w:r>
            <w:r w:rsidRPr="00111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порядок </w:t>
            </w:r>
            <w:r w:rsidRPr="00111248">
              <w:rPr>
                <w:sz w:val="24"/>
                <w:szCs w:val="24"/>
              </w:rPr>
              <w:t xml:space="preserve">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безопасности.</w:t>
            </w:r>
            <w:r w:rsidRPr="003036A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036A6">
              <w:rPr>
                <w:sz w:val="24"/>
                <w:szCs w:val="24"/>
              </w:rPr>
              <w:t>Изготов</w:t>
            </w:r>
            <w:r>
              <w:rPr>
                <w:sz w:val="24"/>
                <w:szCs w:val="24"/>
              </w:rPr>
              <w:t>-</w:t>
            </w:r>
            <w:r w:rsidRPr="003036A6">
              <w:rPr>
                <w:sz w:val="24"/>
                <w:szCs w:val="24"/>
              </w:rPr>
              <w:t>ление</w:t>
            </w:r>
            <w:proofErr w:type="spellEnd"/>
            <w:proofErr w:type="gramEnd"/>
            <w:r w:rsidRPr="003036A6">
              <w:rPr>
                <w:sz w:val="24"/>
                <w:szCs w:val="24"/>
              </w:rPr>
              <w:t xml:space="preserve"> по образцу совы из </w:t>
            </w:r>
            <w:proofErr w:type="spellStart"/>
            <w:r w:rsidRPr="003036A6">
              <w:rPr>
                <w:sz w:val="24"/>
                <w:szCs w:val="24"/>
              </w:rPr>
              <w:t>шиш</w:t>
            </w:r>
            <w:r>
              <w:rPr>
                <w:sz w:val="24"/>
                <w:szCs w:val="24"/>
              </w:rPr>
              <w:t>-</w:t>
            </w:r>
            <w:r w:rsidRPr="003036A6">
              <w:rPr>
                <w:sz w:val="24"/>
                <w:szCs w:val="24"/>
              </w:rPr>
              <w:t>ки</w:t>
            </w:r>
            <w:proofErr w:type="spellEnd"/>
            <w:r w:rsidRPr="003036A6">
              <w:rPr>
                <w:sz w:val="24"/>
                <w:szCs w:val="24"/>
              </w:rPr>
              <w:t xml:space="preserve"> ели.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4252" w:type="dxa"/>
          </w:tcPr>
          <w:p w:rsidR="00DA536C" w:rsidRPr="003036A6" w:rsidRDefault="00DA536C" w:rsidP="00103E99">
            <w:pPr>
              <w:jc w:val="both"/>
              <w:rPr>
                <w:sz w:val="24"/>
                <w:szCs w:val="24"/>
              </w:rPr>
            </w:pPr>
            <w:r w:rsidRPr="003036A6">
              <w:rPr>
                <w:sz w:val="24"/>
                <w:szCs w:val="24"/>
              </w:rPr>
              <w:t>Изготовление по образцу поросёнка из еловой шишки, пластилина.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57237A">
              <w:rPr>
                <w:sz w:val="24"/>
                <w:szCs w:val="24"/>
              </w:rPr>
              <w:t>.02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111248">
              <w:rPr>
                <w:sz w:val="24"/>
                <w:szCs w:val="24"/>
              </w:rPr>
              <w:t>Правильная рабочая поза</w:t>
            </w:r>
            <w:r>
              <w:rPr>
                <w:sz w:val="24"/>
                <w:szCs w:val="24"/>
              </w:rPr>
              <w:t xml:space="preserve">, </w:t>
            </w:r>
            <w:r w:rsidRPr="001112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111248">
              <w:rPr>
                <w:sz w:val="24"/>
                <w:szCs w:val="24"/>
              </w:rPr>
              <w:t>порядка на рабочем месте.</w:t>
            </w:r>
            <w:r>
              <w:rPr>
                <w:sz w:val="24"/>
                <w:szCs w:val="24"/>
              </w:rPr>
              <w:t xml:space="preserve"> Сообщение познавательных  сведений и приёмов работы с пластилином. Инструктаж по технике безопасности  при работе с  </w:t>
            </w:r>
            <w:proofErr w:type="gramStart"/>
            <w:r>
              <w:rPr>
                <w:sz w:val="24"/>
                <w:szCs w:val="24"/>
              </w:rPr>
              <w:t>природными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материа-лами</w:t>
            </w:r>
            <w:proofErr w:type="spellEnd"/>
            <w:r>
              <w:rPr>
                <w:sz w:val="24"/>
                <w:szCs w:val="24"/>
              </w:rPr>
              <w:t xml:space="preserve">.  </w:t>
            </w:r>
            <w:r w:rsidRPr="003036A6">
              <w:rPr>
                <w:sz w:val="24"/>
                <w:szCs w:val="24"/>
              </w:rPr>
              <w:t>Изготовление по образцу поросёнка из еловой шишки, пластилина.</w:t>
            </w:r>
            <w:r>
              <w:rPr>
                <w:sz w:val="24"/>
                <w:szCs w:val="24"/>
              </w:rPr>
              <w:t xml:space="preserve"> Работа с </w:t>
            </w:r>
            <w:proofErr w:type="spellStart"/>
            <w:proofErr w:type="gramStart"/>
            <w:r>
              <w:rPr>
                <w:sz w:val="24"/>
                <w:szCs w:val="24"/>
              </w:rPr>
              <w:t>учебни-ком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DA0508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40-47</w:t>
            </w:r>
          </w:p>
        </w:tc>
        <w:tc>
          <w:tcPr>
            <w:tcW w:w="4252" w:type="dxa"/>
          </w:tcPr>
          <w:p w:rsidR="00DA536C" w:rsidRPr="00896C73" w:rsidRDefault="00DA536C" w:rsidP="00103E9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DA0508">
              <w:rPr>
                <w:b/>
                <w:bCs/>
                <w:iCs/>
                <w:sz w:val="24"/>
                <w:szCs w:val="24"/>
              </w:rPr>
              <w:t>Работа с   бумагой и картоном (аппликация)</w:t>
            </w:r>
          </w:p>
        </w:tc>
        <w:tc>
          <w:tcPr>
            <w:tcW w:w="1006" w:type="dxa"/>
          </w:tcPr>
          <w:p w:rsidR="00DA536C" w:rsidRPr="00DA0508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DA050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13.02-20</w:t>
            </w:r>
            <w:r w:rsidRPr="0057237A">
              <w:rPr>
                <w:b/>
                <w:sz w:val="24"/>
                <w:szCs w:val="24"/>
              </w:rPr>
              <w:t>.03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 xml:space="preserve">Составление по образцу композиции из геометрических фигур: снеговик.  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7237A">
              <w:rPr>
                <w:sz w:val="24"/>
                <w:szCs w:val="24"/>
              </w:rPr>
              <w:t>.02</w:t>
            </w:r>
          </w:p>
        </w:tc>
        <w:tc>
          <w:tcPr>
            <w:tcW w:w="3544" w:type="dxa"/>
          </w:tcPr>
          <w:p w:rsidR="00DA536C" w:rsidRPr="00E17E27" w:rsidRDefault="00DA536C" w:rsidP="00103E99">
            <w:pPr>
              <w:jc w:val="both"/>
              <w:rPr>
                <w:sz w:val="24"/>
                <w:szCs w:val="24"/>
              </w:rPr>
            </w:pPr>
            <w:r w:rsidRPr="00E17E27">
              <w:rPr>
                <w:sz w:val="24"/>
                <w:szCs w:val="24"/>
              </w:rPr>
              <w:t>Правила расположения аппликации. Правильная рабочая поза и  соблюдение  порядка на рабоч</w:t>
            </w:r>
            <w:r>
              <w:rPr>
                <w:sz w:val="24"/>
                <w:szCs w:val="24"/>
              </w:rPr>
              <w:t>ем месте. Сообщение познаватель</w:t>
            </w:r>
            <w:r w:rsidRPr="00E17E27">
              <w:rPr>
                <w:sz w:val="24"/>
                <w:szCs w:val="24"/>
              </w:rPr>
              <w:t>ных  сведений</w:t>
            </w:r>
            <w:r>
              <w:rPr>
                <w:sz w:val="24"/>
                <w:szCs w:val="24"/>
              </w:rPr>
              <w:t>.</w:t>
            </w:r>
            <w:r w:rsidRPr="00E17E27">
              <w:rPr>
                <w:sz w:val="24"/>
                <w:szCs w:val="24"/>
              </w:rPr>
              <w:t xml:space="preserve"> Инструктаж по технике безопасности  при работе с бумагой и картоном.</w:t>
            </w:r>
            <w:r>
              <w:rPr>
                <w:sz w:val="24"/>
                <w:szCs w:val="24"/>
              </w:rPr>
              <w:t xml:space="preserve"> Анализ образца.</w:t>
            </w:r>
            <w:r w:rsidRPr="00E17E27">
              <w:rPr>
                <w:sz w:val="24"/>
                <w:szCs w:val="24"/>
              </w:rPr>
              <w:t xml:space="preserve"> Составление </w:t>
            </w:r>
            <w:r w:rsidRPr="00E17E27">
              <w:rPr>
                <w:sz w:val="24"/>
                <w:szCs w:val="24"/>
              </w:rPr>
              <w:lastRenderedPageBreak/>
              <w:t xml:space="preserve">по образцу композиции из геометрических фигур: снеговик.  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Составление по образцу композиции из геометрических фигур: домик.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7237A">
              <w:rPr>
                <w:sz w:val="24"/>
                <w:szCs w:val="24"/>
              </w:rPr>
              <w:t>.02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E17E27">
              <w:rPr>
                <w:sz w:val="24"/>
                <w:szCs w:val="24"/>
              </w:rPr>
              <w:t xml:space="preserve">Правила расположения аппликации. Правильная рабочая поза и  соблюдение  порядка на рабочем месте. Сообщение </w:t>
            </w:r>
            <w:r>
              <w:rPr>
                <w:sz w:val="24"/>
                <w:szCs w:val="24"/>
              </w:rPr>
              <w:t xml:space="preserve"> познаватель</w:t>
            </w:r>
            <w:r w:rsidRPr="00E17E27">
              <w:rPr>
                <w:sz w:val="24"/>
                <w:szCs w:val="24"/>
              </w:rPr>
              <w:t>ных</w:t>
            </w:r>
            <w:r>
              <w:rPr>
                <w:sz w:val="24"/>
                <w:szCs w:val="24"/>
              </w:rPr>
              <w:t xml:space="preserve">  сведений. Анализ образца. Работа с технологическими  картами. </w:t>
            </w:r>
            <w:r w:rsidRPr="00DA0508">
              <w:rPr>
                <w:sz w:val="24"/>
                <w:szCs w:val="24"/>
              </w:rPr>
              <w:t xml:space="preserve">Составление по образцу композиции из геометрических </w:t>
            </w:r>
            <w:r>
              <w:rPr>
                <w:sz w:val="24"/>
                <w:szCs w:val="24"/>
              </w:rPr>
              <w:t xml:space="preserve"> </w:t>
            </w:r>
            <w:r w:rsidRPr="00DA0508">
              <w:rPr>
                <w:sz w:val="24"/>
                <w:szCs w:val="24"/>
              </w:rPr>
              <w:t>фигур: домик.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42,43.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Составление по образцу орнамента в полосе  из геометрических фигур: (квадрат, круг, треугольник), чередующихся по цвету и форме.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27.02, 02.</w:t>
            </w:r>
            <w:r w:rsidRPr="0057237A">
              <w:rPr>
                <w:sz w:val="24"/>
                <w:szCs w:val="24"/>
              </w:rPr>
              <w:t>03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E17E27">
              <w:rPr>
                <w:sz w:val="24"/>
                <w:szCs w:val="24"/>
              </w:rPr>
              <w:t>Правила расположения</w:t>
            </w:r>
            <w:r>
              <w:rPr>
                <w:sz w:val="24"/>
                <w:szCs w:val="24"/>
              </w:rPr>
              <w:t xml:space="preserve"> </w:t>
            </w:r>
            <w:r w:rsidRPr="00E17E27">
              <w:rPr>
                <w:sz w:val="24"/>
                <w:szCs w:val="24"/>
              </w:rPr>
              <w:t xml:space="preserve"> аппликации. Правильная рабочая поза и  соблюдение  порядка на рабоч</w:t>
            </w:r>
            <w:r>
              <w:rPr>
                <w:sz w:val="24"/>
                <w:szCs w:val="24"/>
              </w:rPr>
              <w:t>ем месте. Сообщение  познаватель</w:t>
            </w:r>
            <w:r w:rsidRPr="00E17E27">
              <w:rPr>
                <w:sz w:val="24"/>
                <w:szCs w:val="24"/>
              </w:rPr>
              <w:t>ных</w:t>
            </w:r>
            <w:r>
              <w:rPr>
                <w:sz w:val="24"/>
                <w:szCs w:val="24"/>
              </w:rPr>
              <w:t xml:space="preserve"> сведений. Анализ образца.</w:t>
            </w:r>
            <w:r w:rsidRPr="00DA0508">
              <w:rPr>
                <w:sz w:val="24"/>
                <w:szCs w:val="24"/>
              </w:rPr>
              <w:t xml:space="preserve"> Составление по образцу орнамента в полосе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Составление по образцу композиции из геометрических фигур: пирамидка.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</w:t>
            </w:r>
            <w:r w:rsidRPr="0057237A">
              <w:rPr>
                <w:sz w:val="24"/>
                <w:szCs w:val="24"/>
              </w:rPr>
              <w:t>03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E17E27">
              <w:rPr>
                <w:sz w:val="24"/>
                <w:szCs w:val="24"/>
              </w:rPr>
              <w:t>Правильная рабочая поза и  соблюдение  порядка на рабоч</w:t>
            </w:r>
            <w:r>
              <w:rPr>
                <w:sz w:val="24"/>
                <w:szCs w:val="24"/>
              </w:rPr>
              <w:t>ем месте. Познавательные  сведения.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E17E27">
              <w:rPr>
                <w:sz w:val="24"/>
                <w:szCs w:val="24"/>
              </w:rPr>
              <w:t>пплика</w:t>
            </w:r>
            <w:r>
              <w:rPr>
                <w:sz w:val="24"/>
                <w:szCs w:val="24"/>
              </w:rPr>
              <w:t>ция</w:t>
            </w:r>
            <w:r w:rsidRPr="00E17E2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Анализ образца. </w:t>
            </w:r>
            <w:r w:rsidRPr="00DA0508">
              <w:rPr>
                <w:sz w:val="24"/>
                <w:szCs w:val="24"/>
              </w:rPr>
              <w:t>Составление по образцу композиции из геометрических фигур: пирамидка.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Составление по образцу композиции из геометрических фигур: лодочка.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7237A">
              <w:rPr>
                <w:sz w:val="24"/>
                <w:szCs w:val="24"/>
              </w:rPr>
              <w:t>.03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E17E27">
              <w:rPr>
                <w:sz w:val="24"/>
                <w:szCs w:val="24"/>
              </w:rPr>
              <w:t>Правильная рабо</w:t>
            </w:r>
            <w:r>
              <w:rPr>
                <w:sz w:val="24"/>
                <w:szCs w:val="24"/>
              </w:rPr>
              <w:t>чая поза и  соблюдение  порядка. Сообщение познаватель</w:t>
            </w:r>
            <w:r w:rsidRPr="00E17E27">
              <w:rPr>
                <w:sz w:val="24"/>
                <w:szCs w:val="24"/>
              </w:rPr>
              <w:t>ных  сведений</w:t>
            </w:r>
            <w:r>
              <w:rPr>
                <w:sz w:val="24"/>
                <w:szCs w:val="24"/>
              </w:rPr>
              <w:t>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E17E27">
              <w:rPr>
                <w:sz w:val="24"/>
                <w:szCs w:val="24"/>
              </w:rPr>
              <w:t>пплика</w:t>
            </w:r>
            <w:r>
              <w:rPr>
                <w:sz w:val="24"/>
                <w:szCs w:val="24"/>
              </w:rPr>
              <w:t>ция</w:t>
            </w:r>
            <w:r w:rsidRPr="00E17E2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Анализ образца.</w:t>
            </w:r>
            <w:r w:rsidRPr="00DA0508">
              <w:rPr>
                <w:sz w:val="24"/>
                <w:szCs w:val="24"/>
              </w:rPr>
              <w:t xml:space="preserve"> Составление по </w:t>
            </w:r>
            <w:proofErr w:type="spellStart"/>
            <w:proofErr w:type="gramStart"/>
            <w:r w:rsidRPr="00DA0508">
              <w:rPr>
                <w:sz w:val="24"/>
                <w:szCs w:val="24"/>
              </w:rPr>
              <w:t>образ</w:t>
            </w:r>
            <w:r>
              <w:rPr>
                <w:sz w:val="24"/>
                <w:szCs w:val="24"/>
              </w:rPr>
              <w:t>-</w:t>
            </w:r>
            <w:r w:rsidRPr="00DA0508">
              <w:rPr>
                <w:sz w:val="24"/>
                <w:szCs w:val="24"/>
              </w:rPr>
              <w:lastRenderedPageBreak/>
              <w:t>цу</w:t>
            </w:r>
            <w:proofErr w:type="spellEnd"/>
            <w:proofErr w:type="gramEnd"/>
            <w:r w:rsidRPr="00DA0508">
              <w:rPr>
                <w:sz w:val="24"/>
                <w:szCs w:val="24"/>
              </w:rPr>
              <w:t xml:space="preserve"> композиции из </w:t>
            </w:r>
            <w:proofErr w:type="spellStart"/>
            <w:r w:rsidRPr="00DA0508">
              <w:rPr>
                <w:sz w:val="24"/>
                <w:szCs w:val="24"/>
              </w:rPr>
              <w:t>геомет</w:t>
            </w:r>
            <w:r>
              <w:rPr>
                <w:sz w:val="24"/>
                <w:szCs w:val="24"/>
              </w:rPr>
              <w:t>-</w:t>
            </w:r>
            <w:r w:rsidRPr="00DA0508">
              <w:rPr>
                <w:sz w:val="24"/>
                <w:szCs w:val="24"/>
              </w:rPr>
              <w:t>рических</w:t>
            </w:r>
            <w:proofErr w:type="spellEnd"/>
            <w:r w:rsidRPr="00DA0508">
              <w:rPr>
                <w:sz w:val="24"/>
                <w:szCs w:val="24"/>
              </w:rPr>
              <w:t xml:space="preserve"> фигур: лодочка.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Самостоятельное изготовление по образцу орнамента в квадрате.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7237A">
              <w:rPr>
                <w:sz w:val="24"/>
                <w:szCs w:val="24"/>
              </w:rPr>
              <w:t>.03</w:t>
            </w:r>
          </w:p>
        </w:tc>
        <w:tc>
          <w:tcPr>
            <w:tcW w:w="3544" w:type="dxa"/>
          </w:tcPr>
          <w:p w:rsidR="00DA536C" w:rsidRPr="00427988" w:rsidRDefault="00DA536C" w:rsidP="00103E99">
            <w:pPr>
              <w:jc w:val="both"/>
              <w:rPr>
                <w:sz w:val="24"/>
                <w:szCs w:val="24"/>
              </w:rPr>
            </w:pPr>
            <w:r w:rsidRPr="00427988">
              <w:rPr>
                <w:sz w:val="24"/>
                <w:szCs w:val="24"/>
              </w:rPr>
              <w:t xml:space="preserve">Правильная рабочая поза и  соблюдение  порядка. </w:t>
            </w:r>
            <w:proofErr w:type="spellStart"/>
            <w:proofErr w:type="gramStart"/>
            <w:r w:rsidRPr="00427988">
              <w:rPr>
                <w:sz w:val="24"/>
                <w:szCs w:val="24"/>
              </w:rPr>
              <w:t>Сооб</w:t>
            </w:r>
            <w:r>
              <w:rPr>
                <w:sz w:val="24"/>
                <w:szCs w:val="24"/>
              </w:rPr>
              <w:t>-</w:t>
            </w:r>
            <w:r w:rsidRPr="00427988">
              <w:rPr>
                <w:sz w:val="24"/>
                <w:szCs w:val="24"/>
              </w:rPr>
              <w:t>щение</w:t>
            </w:r>
            <w:proofErr w:type="spellEnd"/>
            <w:proofErr w:type="gramEnd"/>
            <w:r w:rsidRPr="00427988">
              <w:rPr>
                <w:sz w:val="24"/>
                <w:szCs w:val="24"/>
              </w:rPr>
              <w:t xml:space="preserve"> познавательных  </w:t>
            </w:r>
            <w:proofErr w:type="spellStart"/>
            <w:r w:rsidRPr="00427988">
              <w:rPr>
                <w:sz w:val="24"/>
                <w:szCs w:val="24"/>
              </w:rPr>
              <w:t>сведе</w:t>
            </w:r>
            <w:r>
              <w:rPr>
                <w:sz w:val="24"/>
                <w:szCs w:val="24"/>
              </w:rPr>
              <w:t>-</w:t>
            </w:r>
            <w:r w:rsidRPr="00427988">
              <w:rPr>
                <w:sz w:val="24"/>
                <w:szCs w:val="24"/>
              </w:rPr>
              <w:t>ний</w:t>
            </w:r>
            <w:proofErr w:type="spellEnd"/>
            <w:r w:rsidRPr="0042798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427988">
              <w:rPr>
                <w:sz w:val="24"/>
                <w:szCs w:val="24"/>
              </w:rPr>
              <w:t xml:space="preserve">Аппликация. Анализ образца. </w:t>
            </w:r>
            <w:proofErr w:type="gramStart"/>
            <w:r w:rsidRPr="00427988">
              <w:rPr>
                <w:sz w:val="24"/>
                <w:szCs w:val="24"/>
              </w:rPr>
              <w:t>Самостоятельное</w:t>
            </w:r>
            <w:proofErr w:type="gramEnd"/>
            <w:r w:rsidRPr="00427988">
              <w:rPr>
                <w:sz w:val="24"/>
                <w:szCs w:val="24"/>
              </w:rPr>
              <w:t xml:space="preserve"> </w:t>
            </w:r>
            <w:proofErr w:type="spellStart"/>
            <w:r w:rsidRPr="00427988">
              <w:rPr>
                <w:sz w:val="24"/>
                <w:szCs w:val="24"/>
              </w:rPr>
              <w:t>изго</w:t>
            </w:r>
            <w:r>
              <w:rPr>
                <w:sz w:val="24"/>
                <w:szCs w:val="24"/>
              </w:rPr>
              <w:t>-</w:t>
            </w:r>
            <w:r w:rsidRPr="00427988">
              <w:rPr>
                <w:sz w:val="24"/>
                <w:szCs w:val="24"/>
              </w:rPr>
              <w:t>товление</w:t>
            </w:r>
            <w:proofErr w:type="spellEnd"/>
            <w:r w:rsidRPr="00427988">
              <w:rPr>
                <w:sz w:val="24"/>
                <w:szCs w:val="24"/>
              </w:rPr>
              <w:t xml:space="preserve"> по образцу орнамента в квадрате.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Составление по образцу композиции овощи, фрукты на тарелке.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7237A">
              <w:rPr>
                <w:sz w:val="24"/>
                <w:szCs w:val="24"/>
              </w:rPr>
              <w:t>.03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E17E27">
              <w:rPr>
                <w:sz w:val="24"/>
                <w:szCs w:val="24"/>
              </w:rPr>
              <w:t>Правильная рабочая поза и  соблюдение  порядка на рабоч</w:t>
            </w:r>
            <w:r>
              <w:rPr>
                <w:sz w:val="24"/>
                <w:szCs w:val="24"/>
              </w:rPr>
              <w:t>ем месте. Сообщение познаватель</w:t>
            </w:r>
            <w:r w:rsidRPr="00E17E27">
              <w:rPr>
                <w:sz w:val="24"/>
                <w:szCs w:val="24"/>
              </w:rPr>
              <w:t xml:space="preserve">ных  сведений Правила расположения аппликации. </w:t>
            </w:r>
            <w:r>
              <w:rPr>
                <w:sz w:val="24"/>
                <w:szCs w:val="24"/>
              </w:rPr>
              <w:t>Анализ образца.</w:t>
            </w:r>
            <w:r w:rsidRPr="00DA0508">
              <w:rPr>
                <w:sz w:val="24"/>
                <w:szCs w:val="24"/>
              </w:rPr>
              <w:t xml:space="preserve"> Составление по образцу композиции овощи, фрукты на тарелке.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DA0508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48,49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DA0508">
              <w:rPr>
                <w:b/>
                <w:sz w:val="24"/>
                <w:szCs w:val="24"/>
              </w:rPr>
              <w:t>Работа с нитками</w:t>
            </w:r>
          </w:p>
        </w:tc>
        <w:tc>
          <w:tcPr>
            <w:tcW w:w="1006" w:type="dxa"/>
          </w:tcPr>
          <w:p w:rsidR="00DA536C" w:rsidRPr="00DA0508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Pr="0057237A">
              <w:rPr>
                <w:b/>
                <w:sz w:val="24"/>
                <w:szCs w:val="24"/>
              </w:rPr>
              <w:t>.03-24.03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DA0508">
              <w:rPr>
                <w:sz w:val="24"/>
                <w:szCs w:val="24"/>
              </w:rPr>
              <w:t>Свойства ниток: упражнения в разрывании и резании ниток разной длины. Связывание ниток, наматывание ниток в клубок и на картонку.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57237A">
              <w:rPr>
                <w:sz w:val="24"/>
                <w:szCs w:val="24"/>
              </w:rPr>
              <w:t>.03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Нитки. Свойства ниток: </w:t>
            </w:r>
            <w:proofErr w:type="spellStart"/>
            <w:proofErr w:type="gramStart"/>
            <w:r>
              <w:rPr>
                <w:sz w:val="24"/>
                <w:szCs w:val="24"/>
              </w:rPr>
              <w:t>разры-вание</w:t>
            </w:r>
            <w:proofErr w:type="spellEnd"/>
            <w:proofErr w:type="gramEnd"/>
            <w:r>
              <w:rPr>
                <w:sz w:val="24"/>
                <w:szCs w:val="24"/>
              </w:rPr>
              <w:t>,  резание, связывание, наматывание Сообщение познаватель</w:t>
            </w:r>
            <w:r w:rsidRPr="00E17E27">
              <w:rPr>
                <w:sz w:val="24"/>
                <w:szCs w:val="24"/>
              </w:rPr>
              <w:t>ных  сведений</w:t>
            </w:r>
            <w:r>
              <w:rPr>
                <w:sz w:val="24"/>
                <w:szCs w:val="24"/>
              </w:rPr>
              <w:t>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 образца</w:t>
            </w:r>
            <w:r w:rsidRPr="00DA0508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4252" w:type="dxa"/>
          </w:tcPr>
          <w:p w:rsidR="00DA536C" w:rsidRPr="00DA0508" w:rsidRDefault="00DA536C" w:rsidP="00103E99">
            <w:pPr>
              <w:jc w:val="both"/>
              <w:rPr>
                <w:sz w:val="24"/>
                <w:szCs w:val="24"/>
              </w:rPr>
            </w:pPr>
            <w:r w:rsidRPr="00A24C3D">
              <w:rPr>
                <w:sz w:val="24"/>
                <w:szCs w:val="24"/>
              </w:rPr>
              <w:t>Составление коллекции ниток. Наклеивание на подложку из плотной бумаги</w:t>
            </w:r>
            <w:r>
              <w:t>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 w:rsidRPr="0057237A">
              <w:rPr>
                <w:sz w:val="24"/>
                <w:szCs w:val="24"/>
              </w:rPr>
              <w:t>24.03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Коллекция  ниток. Составление. Наклеивание. Правильная рабочая поза. Сообщение познаватель</w:t>
            </w:r>
            <w:r w:rsidRPr="00E17E27">
              <w:rPr>
                <w:sz w:val="24"/>
                <w:szCs w:val="24"/>
              </w:rPr>
              <w:t>ных  сведений</w:t>
            </w:r>
            <w:r>
              <w:rPr>
                <w:sz w:val="24"/>
                <w:szCs w:val="24"/>
              </w:rPr>
              <w:t>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 образца.</w:t>
            </w:r>
            <w:r w:rsidRPr="00A24C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D46F2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  <w:r w:rsidRPr="00D46F2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4252" w:type="dxa"/>
          </w:tcPr>
          <w:p w:rsidR="00DA536C" w:rsidRPr="00DB7D0C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DB7D0C">
              <w:rPr>
                <w:b/>
                <w:sz w:val="24"/>
                <w:szCs w:val="24"/>
                <w:lang w:val="en-US"/>
              </w:rPr>
              <w:t>IV</w:t>
            </w:r>
            <w:r w:rsidRPr="00487667">
              <w:rPr>
                <w:b/>
                <w:sz w:val="24"/>
                <w:szCs w:val="24"/>
              </w:rPr>
              <w:t xml:space="preserve"> </w:t>
            </w:r>
            <w:r w:rsidRPr="00DB7D0C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1006" w:type="dxa"/>
          </w:tcPr>
          <w:p w:rsidR="00DA536C" w:rsidRPr="00E168A0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E168A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03.04-25</w:t>
            </w:r>
            <w:r w:rsidRPr="0057237A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Pr="00C51911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DA536C" w:rsidRPr="00D46F2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1006" w:type="dxa"/>
          </w:tcPr>
          <w:p w:rsidR="00DA536C" w:rsidRPr="00E168A0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Pr="0057237A">
              <w:rPr>
                <w:b/>
                <w:sz w:val="24"/>
                <w:szCs w:val="24"/>
              </w:rPr>
              <w:t>.04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252" w:type="dxa"/>
          </w:tcPr>
          <w:p w:rsidR="00DA536C" w:rsidRPr="00A24C3D" w:rsidRDefault="00DA536C" w:rsidP="00103E99">
            <w:pPr>
              <w:jc w:val="both"/>
              <w:rPr>
                <w:sz w:val="24"/>
                <w:szCs w:val="24"/>
              </w:rPr>
            </w:pPr>
            <w:r w:rsidRPr="00A24C3D">
              <w:rPr>
                <w:sz w:val="24"/>
                <w:szCs w:val="24"/>
              </w:rPr>
              <w:t xml:space="preserve">Изготовление цветка, кисточки из </w:t>
            </w:r>
            <w:r w:rsidRPr="00A24C3D">
              <w:rPr>
                <w:sz w:val="24"/>
                <w:szCs w:val="24"/>
              </w:rPr>
              <w:lastRenderedPageBreak/>
              <w:t>цветных ниток к шапочке.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57237A">
              <w:rPr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Кисточка из цветных ниток. </w:t>
            </w:r>
            <w:r>
              <w:rPr>
                <w:sz w:val="24"/>
                <w:szCs w:val="24"/>
              </w:rPr>
              <w:lastRenderedPageBreak/>
              <w:t xml:space="preserve">Назначение. Правильная рабочая поза, </w:t>
            </w:r>
            <w:r w:rsidRPr="00E17E27">
              <w:rPr>
                <w:sz w:val="24"/>
                <w:szCs w:val="24"/>
              </w:rPr>
              <w:t>поряд</w:t>
            </w:r>
            <w:r>
              <w:rPr>
                <w:sz w:val="24"/>
                <w:szCs w:val="24"/>
              </w:rPr>
              <w:t>ок</w:t>
            </w:r>
            <w:r w:rsidRPr="00E17E27">
              <w:rPr>
                <w:sz w:val="24"/>
                <w:szCs w:val="24"/>
              </w:rPr>
              <w:t xml:space="preserve"> на рабоч</w:t>
            </w:r>
            <w:r>
              <w:rPr>
                <w:sz w:val="24"/>
                <w:szCs w:val="24"/>
              </w:rPr>
              <w:t>ем месте. Сообщение познаватель</w:t>
            </w:r>
            <w:r w:rsidRPr="00E17E27">
              <w:rPr>
                <w:sz w:val="24"/>
                <w:szCs w:val="24"/>
              </w:rPr>
              <w:t>ных  сведений</w:t>
            </w:r>
            <w:r>
              <w:rPr>
                <w:sz w:val="24"/>
                <w:szCs w:val="24"/>
              </w:rPr>
              <w:t>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Анализ </w:t>
            </w:r>
            <w:proofErr w:type="spellStart"/>
            <w:r>
              <w:rPr>
                <w:sz w:val="24"/>
                <w:szCs w:val="24"/>
              </w:rPr>
              <w:t>образца</w:t>
            </w:r>
            <w:proofErr w:type="gramStart"/>
            <w:r>
              <w:rPr>
                <w:sz w:val="24"/>
                <w:szCs w:val="24"/>
              </w:rPr>
              <w:t>.И</w:t>
            </w:r>
            <w:proofErr w:type="gramEnd"/>
            <w:r>
              <w:rPr>
                <w:sz w:val="24"/>
                <w:szCs w:val="24"/>
              </w:rPr>
              <w:t>зготовление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lastRenderedPageBreak/>
              <w:t xml:space="preserve">Фронтальная, </w:t>
            </w:r>
            <w:r>
              <w:rPr>
                <w:sz w:val="24"/>
                <w:szCs w:val="24"/>
              </w:rPr>
              <w:lastRenderedPageBreak/>
              <w:t xml:space="preserve">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A24C3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A24C3D">
              <w:rPr>
                <w:b/>
                <w:sz w:val="24"/>
                <w:szCs w:val="24"/>
              </w:rPr>
              <w:lastRenderedPageBreak/>
              <w:t>5</w:t>
            </w:r>
            <w:r>
              <w:rPr>
                <w:b/>
                <w:sz w:val="24"/>
                <w:szCs w:val="24"/>
              </w:rPr>
              <w:t>1</w:t>
            </w:r>
            <w:r w:rsidRPr="00A24C3D">
              <w:rPr>
                <w:b/>
                <w:sz w:val="24"/>
                <w:szCs w:val="24"/>
              </w:rPr>
              <w:t>-5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DA536C" w:rsidRPr="00A24C3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A24C3D">
              <w:rPr>
                <w:b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006" w:type="dxa"/>
          </w:tcPr>
          <w:p w:rsidR="00DA536C" w:rsidRPr="00A24C3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A24C3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06.04-20</w:t>
            </w:r>
            <w:r w:rsidRPr="0057237A">
              <w:rPr>
                <w:b/>
                <w:sz w:val="24"/>
                <w:szCs w:val="24"/>
              </w:rPr>
              <w:t>.04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52,53.</w:t>
            </w:r>
          </w:p>
        </w:tc>
        <w:tc>
          <w:tcPr>
            <w:tcW w:w="4252" w:type="dxa"/>
          </w:tcPr>
          <w:p w:rsidR="00DA536C" w:rsidRPr="00A24C3D" w:rsidRDefault="00DA536C" w:rsidP="00103E99">
            <w:pPr>
              <w:jc w:val="both"/>
              <w:rPr>
                <w:sz w:val="24"/>
                <w:szCs w:val="24"/>
              </w:rPr>
            </w:pPr>
            <w:r w:rsidRPr="00A24C3D">
              <w:rPr>
                <w:sz w:val="24"/>
                <w:szCs w:val="24"/>
              </w:rPr>
              <w:t>Составление по образцу растительного орнамента в полосе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06.04,10</w:t>
            </w:r>
            <w:r w:rsidRPr="0057237A">
              <w:rPr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Растительный орнамент в полосе.</w:t>
            </w:r>
            <w:r w:rsidRPr="00E17E27">
              <w:rPr>
                <w:sz w:val="24"/>
                <w:szCs w:val="24"/>
              </w:rPr>
              <w:t xml:space="preserve"> Сообщение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sz w:val="24"/>
                <w:szCs w:val="24"/>
              </w:rPr>
              <w:t>познава-тель</w:t>
            </w:r>
            <w:r w:rsidRPr="00E17E27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E17E27">
              <w:rPr>
                <w:sz w:val="24"/>
                <w:szCs w:val="24"/>
              </w:rPr>
              <w:t xml:space="preserve">  сведений</w:t>
            </w:r>
            <w:r>
              <w:rPr>
                <w:sz w:val="24"/>
                <w:szCs w:val="24"/>
              </w:rPr>
              <w:t>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 образца.</w:t>
            </w:r>
            <w:r w:rsidRPr="00A24C3D">
              <w:rPr>
                <w:sz w:val="24"/>
                <w:szCs w:val="24"/>
              </w:rPr>
              <w:t xml:space="preserve"> Составление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54,55.</w:t>
            </w:r>
          </w:p>
        </w:tc>
        <w:tc>
          <w:tcPr>
            <w:tcW w:w="4252" w:type="dxa"/>
          </w:tcPr>
          <w:p w:rsidR="00DA536C" w:rsidRPr="00A24C3D" w:rsidRDefault="00DA536C" w:rsidP="00103E99">
            <w:pPr>
              <w:jc w:val="both"/>
              <w:rPr>
                <w:sz w:val="24"/>
                <w:szCs w:val="24"/>
              </w:rPr>
            </w:pPr>
            <w:r w:rsidRPr="00A24C3D">
              <w:rPr>
                <w:sz w:val="24"/>
                <w:szCs w:val="24"/>
              </w:rPr>
              <w:t>Составление по образцу геометрического орнамента в полосе.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13.04, 17</w:t>
            </w:r>
            <w:r w:rsidRPr="0057237A">
              <w:rPr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Геометрический орнамент в полосе.</w:t>
            </w:r>
            <w:r w:rsidRPr="00E17E27">
              <w:rPr>
                <w:sz w:val="24"/>
                <w:szCs w:val="24"/>
              </w:rPr>
              <w:t xml:space="preserve"> Сообщение</w:t>
            </w:r>
            <w:r>
              <w:rPr>
                <w:sz w:val="24"/>
                <w:szCs w:val="24"/>
              </w:rPr>
              <w:t xml:space="preserve">  познаватель</w:t>
            </w:r>
            <w:r w:rsidRPr="00E17E27">
              <w:rPr>
                <w:sz w:val="24"/>
                <w:szCs w:val="24"/>
              </w:rPr>
              <w:t>ных  сведений</w:t>
            </w:r>
            <w:r>
              <w:rPr>
                <w:sz w:val="24"/>
                <w:szCs w:val="24"/>
              </w:rPr>
              <w:t>.</w:t>
            </w:r>
            <w:r w:rsidRPr="00DA05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 образца.</w:t>
            </w:r>
            <w:r w:rsidRPr="00A24C3D">
              <w:rPr>
                <w:sz w:val="24"/>
                <w:szCs w:val="24"/>
              </w:rPr>
              <w:t xml:space="preserve"> Составление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Фронтальная, индивидуальная,  групповая.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Pr="00A24C3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  <w:r w:rsidRPr="00A24C3D">
              <w:rPr>
                <w:b/>
                <w:sz w:val="24"/>
                <w:szCs w:val="24"/>
              </w:rPr>
              <w:t>-6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DA536C" w:rsidRPr="00A24C3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 w:rsidRPr="00A24C3D">
              <w:rPr>
                <w:b/>
                <w:sz w:val="24"/>
                <w:szCs w:val="24"/>
              </w:rPr>
              <w:t>Работа с нитками (шитьё по проколу)</w:t>
            </w:r>
          </w:p>
        </w:tc>
        <w:tc>
          <w:tcPr>
            <w:tcW w:w="1006" w:type="dxa"/>
          </w:tcPr>
          <w:p w:rsidR="00DA536C" w:rsidRPr="00A24C3D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20.04-25</w:t>
            </w:r>
            <w:r w:rsidRPr="0057237A">
              <w:rPr>
                <w:b/>
                <w:sz w:val="24"/>
                <w:szCs w:val="24"/>
              </w:rPr>
              <w:t>.05</w:t>
            </w:r>
          </w:p>
        </w:tc>
        <w:tc>
          <w:tcPr>
            <w:tcW w:w="7513" w:type="dxa"/>
            <w:gridSpan w:val="3"/>
          </w:tcPr>
          <w:p w:rsidR="00DA536C" w:rsidRDefault="00DA536C" w:rsidP="00103E99">
            <w:pPr>
              <w:jc w:val="both"/>
            </w:pPr>
          </w:p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55,56.</w:t>
            </w:r>
          </w:p>
        </w:tc>
        <w:tc>
          <w:tcPr>
            <w:tcW w:w="4252" w:type="dxa"/>
          </w:tcPr>
          <w:p w:rsidR="00DA536C" w:rsidRPr="00F66A7A" w:rsidRDefault="00DA536C" w:rsidP="00103E99">
            <w:pPr>
              <w:jc w:val="both"/>
              <w:rPr>
                <w:sz w:val="24"/>
                <w:szCs w:val="24"/>
              </w:rPr>
            </w:pPr>
            <w:r w:rsidRPr="00F66A7A">
              <w:rPr>
                <w:sz w:val="24"/>
                <w:szCs w:val="24"/>
              </w:rPr>
              <w:t>Подготовительные упражнения: отмерить нить по локоток, отрезать её ножницами, вдеть нить в иглу, закреплять её в начале и в конце строчки.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20.04, 24</w:t>
            </w:r>
            <w:r w:rsidRPr="0057237A">
              <w:rPr>
                <w:sz w:val="24"/>
                <w:szCs w:val="24"/>
              </w:rPr>
              <w:t>.04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Правила работы с нитью и иглой. Сообщение </w:t>
            </w:r>
            <w:proofErr w:type="spellStart"/>
            <w:proofErr w:type="gramStart"/>
            <w:r>
              <w:rPr>
                <w:sz w:val="24"/>
                <w:szCs w:val="24"/>
              </w:rPr>
              <w:t>познаватель-ных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сведений.</w:t>
            </w:r>
            <w:r w:rsidRPr="00F66A7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6A7A">
              <w:rPr>
                <w:sz w:val="24"/>
                <w:szCs w:val="24"/>
              </w:rPr>
              <w:t>Подготовитель</w:t>
            </w:r>
            <w:r>
              <w:rPr>
                <w:sz w:val="24"/>
                <w:szCs w:val="24"/>
              </w:rPr>
              <w:t>-</w:t>
            </w:r>
            <w:r w:rsidRPr="00F66A7A"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F66A7A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57,58.</w:t>
            </w:r>
          </w:p>
        </w:tc>
        <w:tc>
          <w:tcPr>
            <w:tcW w:w="4252" w:type="dxa"/>
          </w:tcPr>
          <w:p w:rsidR="00DA536C" w:rsidRPr="00F66A7A" w:rsidRDefault="00DA536C" w:rsidP="00103E99">
            <w:pPr>
              <w:jc w:val="both"/>
              <w:rPr>
                <w:sz w:val="24"/>
                <w:szCs w:val="24"/>
              </w:rPr>
            </w:pPr>
            <w:r w:rsidRPr="00F66A7A">
              <w:rPr>
                <w:sz w:val="24"/>
                <w:szCs w:val="24"/>
              </w:rPr>
              <w:t>Шитьё по проколам способом «игла вверх-вниз» на полосе тонкого картона. Закрепление нити в начале и в конце строчки.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27.04, 04.</w:t>
            </w:r>
            <w:r w:rsidRPr="0057237A">
              <w:rPr>
                <w:sz w:val="24"/>
                <w:szCs w:val="24"/>
              </w:rPr>
              <w:t>05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Шитьё по проколам. </w:t>
            </w:r>
            <w:r w:rsidRPr="00F66A7A">
              <w:rPr>
                <w:sz w:val="24"/>
                <w:szCs w:val="24"/>
              </w:rPr>
              <w:t xml:space="preserve">Закрепление нити в начале и в конце строчки. </w:t>
            </w:r>
            <w:proofErr w:type="spellStart"/>
            <w:proofErr w:type="gramStart"/>
            <w:r w:rsidRPr="00F66A7A">
              <w:rPr>
                <w:sz w:val="24"/>
                <w:szCs w:val="24"/>
              </w:rPr>
              <w:t>Подготовитель</w:t>
            </w:r>
            <w:r>
              <w:rPr>
                <w:sz w:val="24"/>
                <w:szCs w:val="24"/>
              </w:rPr>
              <w:t>-</w:t>
            </w:r>
            <w:r w:rsidRPr="00F66A7A"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F66A7A">
              <w:rPr>
                <w:sz w:val="24"/>
                <w:szCs w:val="24"/>
              </w:rPr>
              <w:t xml:space="preserve"> упражнения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Фронтальная, индивидуальная.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59-61.</w:t>
            </w:r>
          </w:p>
        </w:tc>
        <w:tc>
          <w:tcPr>
            <w:tcW w:w="4252" w:type="dxa"/>
          </w:tcPr>
          <w:p w:rsidR="00DA536C" w:rsidRPr="00F66A7A" w:rsidRDefault="00DA536C" w:rsidP="00103E99">
            <w:pPr>
              <w:jc w:val="both"/>
              <w:rPr>
                <w:sz w:val="24"/>
                <w:szCs w:val="24"/>
              </w:rPr>
            </w:pPr>
            <w:r w:rsidRPr="00F66A7A">
              <w:rPr>
                <w:sz w:val="24"/>
                <w:szCs w:val="24"/>
              </w:rPr>
              <w:t>Вышивание по готовым проколам геометрических фигур: круг. Закрашивание контура.</w:t>
            </w:r>
          </w:p>
        </w:tc>
        <w:tc>
          <w:tcPr>
            <w:tcW w:w="1006" w:type="dxa"/>
          </w:tcPr>
          <w:p w:rsidR="00DA536C" w:rsidRPr="009F0ACB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08.05, 11.05,15</w:t>
            </w:r>
            <w:r w:rsidRPr="0057237A">
              <w:rPr>
                <w:sz w:val="24"/>
                <w:szCs w:val="24"/>
              </w:rPr>
              <w:t>.05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 w:rsidRPr="00F66A7A">
              <w:rPr>
                <w:sz w:val="24"/>
                <w:szCs w:val="24"/>
              </w:rPr>
              <w:t>Вышивание по готовым проколам геометрических фигур: круг.</w:t>
            </w:r>
            <w:r>
              <w:rPr>
                <w:sz w:val="24"/>
                <w:szCs w:val="24"/>
              </w:rPr>
              <w:t xml:space="preserve"> Контур.</w:t>
            </w:r>
            <w:r w:rsidRPr="00F66A7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66A7A">
              <w:rPr>
                <w:sz w:val="24"/>
                <w:szCs w:val="24"/>
              </w:rPr>
              <w:t>Закраши</w:t>
            </w:r>
            <w:r>
              <w:rPr>
                <w:sz w:val="24"/>
                <w:szCs w:val="24"/>
              </w:rPr>
              <w:t>-вание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 </w:t>
            </w:r>
          </w:p>
        </w:tc>
        <w:tc>
          <w:tcPr>
            <w:tcW w:w="1985" w:type="dxa"/>
          </w:tcPr>
          <w:p w:rsidR="00DA536C" w:rsidRDefault="00DA536C" w:rsidP="00103E99"/>
        </w:tc>
      </w:tr>
      <w:tr w:rsidR="00DA536C" w:rsidTr="00103E99">
        <w:tc>
          <w:tcPr>
            <w:tcW w:w="851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62-64.</w:t>
            </w:r>
          </w:p>
        </w:tc>
        <w:tc>
          <w:tcPr>
            <w:tcW w:w="4252" w:type="dxa"/>
          </w:tcPr>
          <w:p w:rsidR="00DA536C" w:rsidRPr="00662FAD" w:rsidRDefault="00DA536C" w:rsidP="00103E99">
            <w:pPr>
              <w:jc w:val="both"/>
              <w:rPr>
                <w:sz w:val="24"/>
                <w:szCs w:val="24"/>
              </w:rPr>
            </w:pPr>
            <w:r w:rsidRPr="00662FAD">
              <w:rPr>
                <w:sz w:val="24"/>
                <w:szCs w:val="24"/>
              </w:rPr>
              <w:t>Вышивание по готовым проколам геометрических фигур: квадрат. Закрашивание контура.</w:t>
            </w:r>
          </w:p>
        </w:tc>
        <w:tc>
          <w:tcPr>
            <w:tcW w:w="1006" w:type="dxa"/>
          </w:tcPr>
          <w:p w:rsidR="00DA536C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37" w:type="dxa"/>
          </w:tcPr>
          <w:p w:rsidR="00DA536C" w:rsidRPr="0057237A" w:rsidRDefault="00DA536C" w:rsidP="00103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18.05, 22.05, 25</w:t>
            </w:r>
            <w:r w:rsidRPr="0057237A">
              <w:rPr>
                <w:sz w:val="24"/>
                <w:szCs w:val="24"/>
              </w:rPr>
              <w:t>.05</w:t>
            </w:r>
          </w:p>
        </w:tc>
        <w:tc>
          <w:tcPr>
            <w:tcW w:w="354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>Вышивание по готовым проколам</w:t>
            </w:r>
            <w:r w:rsidRPr="00662FAD">
              <w:rPr>
                <w:sz w:val="24"/>
                <w:szCs w:val="24"/>
              </w:rPr>
              <w:t>: квадрат. Закрашивание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DA536C" w:rsidRDefault="00DA536C" w:rsidP="00103E99">
            <w:pPr>
              <w:jc w:val="both"/>
            </w:pPr>
            <w:r>
              <w:rPr>
                <w:sz w:val="24"/>
                <w:szCs w:val="24"/>
              </w:rPr>
              <w:t xml:space="preserve">Фронтальная, индивидуальная. </w:t>
            </w:r>
          </w:p>
        </w:tc>
        <w:tc>
          <w:tcPr>
            <w:tcW w:w="1985" w:type="dxa"/>
          </w:tcPr>
          <w:p w:rsidR="00DA536C" w:rsidRDefault="00DA536C" w:rsidP="00103E99"/>
        </w:tc>
      </w:tr>
    </w:tbl>
    <w:p w:rsidR="00DA536C" w:rsidRDefault="00DA536C" w:rsidP="00DA536C"/>
    <w:p w:rsidR="00DA536C" w:rsidRDefault="00DA536C" w:rsidP="003028B7">
      <w:pPr>
        <w:ind w:firstLine="397"/>
        <w:sectPr w:rsidR="00DA536C" w:rsidSect="00DA536C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DA536C" w:rsidRDefault="00DA536C" w:rsidP="003028B7">
      <w:pPr>
        <w:ind w:firstLine="397"/>
      </w:pPr>
    </w:p>
    <w:sectPr w:rsidR="00DA536C" w:rsidSect="003028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charset w:val="02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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350"/>
        </w:tabs>
        <w:ind w:left="35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70"/>
        </w:tabs>
        <w:ind w:left="107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790"/>
        </w:tabs>
        <w:ind w:left="179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510"/>
        </w:tabs>
        <w:ind w:left="251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230"/>
        </w:tabs>
        <w:ind w:left="323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950"/>
        </w:tabs>
        <w:ind w:left="395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4670"/>
        </w:tabs>
        <w:ind w:left="467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5390"/>
        </w:tabs>
        <w:ind w:left="539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110"/>
        </w:tabs>
        <w:ind w:left="611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4EB5FB3"/>
    <w:multiLevelType w:val="hybridMultilevel"/>
    <w:tmpl w:val="2130705E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217F82"/>
    <w:multiLevelType w:val="hybridMultilevel"/>
    <w:tmpl w:val="183642FA"/>
    <w:lvl w:ilvl="0" w:tplc="189EB93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C2499B"/>
    <w:multiLevelType w:val="hybridMultilevel"/>
    <w:tmpl w:val="E7B469A4"/>
    <w:lvl w:ilvl="0" w:tplc="46E6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D1250F"/>
    <w:multiLevelType w:val="hybridMultilevel"/>
    <w:tmpl w:val="B060C354"/>
    <w:lvl w:ilvl="0" w:tplc="0419000F">
      <w:start w:val="1"/>
      <w:numFmt w:val="decimal"/>
      <w:lvlText w:val="%1."/>
      <w:lvlJc w:val="left"/>
      <w:pPr>
        <w:tabs>
          <w:tab w:val="num" w:pos="1162"/>
        </w:tabs>
        <w:ind w:left="116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82"/>
        </w:tabs>
        <w:ind w:left="18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02"/>
        </w:tabs>
        <w:ind w:left="26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22"/>
        </w:tabs>
        <w:ind w:left="33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42"/>
        </w:tabs>
        <w:ind w:left="40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62"/>
        </w:tabs>
        <w:ind w:left="47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82"/>
        </w:tabs>
        <w:ind w:left="54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02"/>
        </w:tabs>
        <w:ind w:left="62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22"/>
        </w:tabs>
        <w:ind w:left="6922" w:hanging="180"/>
      </w:pPr>
    </w:lvl>
  </w:abstractNum>
  <w:abstractNum w:abstractNumId="9">
    <w:nsid w:val="235D6FD1"/>
    <w:multiLevelType w:val="hybridMultilevel"/>
    <w:tmpl w:val="059CB36E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0D0D0D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7869AD"/>
    <w:multiLevelType w:val="multilevel"/>
    <w:tmpl w:val="4BA219D6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64" w:hanging="360"/>
      </w:pPr>
    </w:lvl>
    <w:lvl w:ilvl="2" w:tentative="1">
      <w:start w:val="1"/>
      <w:numFmt w:val="lowerRoman"/>
      <w:lvlText w:val="%3."/>
      <w:lvlJc w:val="right"/>
      <w:pPr>
        <w:ind w:left="2184" w:hanging="180"/>
      </w:pPr>
    </w:lvl>
    <w:lvl w:ilvl="3" w:tentative="1">
      <w:start w:val="1"/>
      <w:numFmt w:val="decimal"/>
      <w:lvlText w:val="%4."/>
      <w:lvlJc w:val="left"/>
      <w:pPr>
        <w:ind w:left="2904" w:hanging="360"/>
      </w:pPr>
    </w:lvl>
    <w:lvl w:ilvl="4" w:tentative="1">
      <w:start w:val="1"/>
      <w:numFmt w:val="lowerLetter"/>
      <w:lvlText w:val="%5."/>
      <w:lvlJc w:val="left"/>
      <w:pPr>
        <w:ind w:left="3624" w:hanging="360"/>
      </w:pPr>
    </w:lvl>
    <w:lvl w:ilvl="5" w:tentative="1">
      <w:start w:val="1"/>
      <w:numFmt w:val="lowerRoman"/>
      <w:lvlText w:val="%6."/>
      <w:lvlJc w:val="right"/>
      <w:pPr>
        <w:ind w:left="4344" w:hanging="180"/>
      </w:pPr>
    </w:lvl>
    <w:lvl w:ilvl="6" w:tentative="1">
      <w:start w:val="1"/>
      <w:numFmt w:val="decimal"/>
      <w:lvlText w:val="%7."/>
      <w:lvlJc w:val="left"/>
      <w:pPr>
        <w:ind w:left="5064" w:hanging="360"/>
      </w:pPr>
    </w:lvl>
    <w:lvl w:ilvl="7" w:tentative="1">
      <w:start w:val="1"/>
      <w:numFmt w:val="lowerLetter"/>
      <w:lvlText w:val="%8."/>
      <w:lvlJc w:val="left"/>
      <w:pPr>
        <w:ind w:left="5784" w:hanging="360"/>
      </w:pPr>
    </w:lvl>
    <w:lvl w:ilvl="8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1">
    <w:nsid w:val="29927A1E"/>
    <w:multiLevelType w:val="hybridMultilevel"/>
    <w:tmpl w:val="2DFEC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3D1D2C"/>
    <w:multiLevelType w:val="hybridMultilevel"/>
    <w:tmpl w:val="C7C45E8A"/>
    <w:lvl w:ilvl="0" w:tplc="CC2EAF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87744B"/>
    <w:multiLevelType w:val="hybridMultilevel"/>
    <w:tmpl w:val="75860B86"/>
    <w:lvl w:ilvl="0" w:tplc="CC2EAF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9326F4"/>
    <w:multiLevelType w:val="hybridMultilevel"/>
    <w:tmpl w:val="2B8C240E"/>
    <w:lvl w:ilvl="0" w:tplc="BA04A10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F991FB6"/>
    <w:multiLevelType w:val="hybridMultilevel"/>
    <w:tmpl w:val="778EE542"/>
    <w:lvl w:ilvl="0" w:tplc="BA04A10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color w:val="171717" w:themeColor="background2" w:themeShade="1A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D1DFD"/>
    <w:multiLevelType w:val="hybridMultilevel"/>
    <w:tmpl w:val="A9FA6CE4"/>
    <w:lvl w:ilvl="0" w:tplc="4DE0EFC2">
      <w:start w:val="1"/>
      <w:numFmt w:val="decimal"/>
      <w:lvlText w:val="%1."/>
      <w:lvlJc w:val="left"/>
      <w:pPr>
        <w:ind w:left="46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04476D"/>
    <w:multiLevelType w:val="hybridMultilevel"/>
    <w:tmpl w:val="BDBED9D0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8D240A"/>
    <w:multiLevelType w:val="hybridMultilevel"/>
    <w:tmpl w:val="1AC0BC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9F546A"/>
    <w:multiLevelType w:val="hybridMultilevel"/>
    <w:tmpl w:val="50AC566C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6C0B2A"/>
    <w:multiLevelType w:val="hybridMultilevel"/>
    <w:tmpl w:val="B2305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5436D"/>
    <w:multiLevelType w:val="multilevel"/>
    <w:tmpl w:val="6506008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2.1.1.%1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2">
    <w:nsid w:val="6881582F"/>
    <w:multiLevelType w:val="hybridMultilevel"/>
    <w:tmpl w:val="AE6006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7C2B06"/>
    <w:multiLevelType w:val="hybridMultilevel"/>
    <w:tmpl w:val="9C1425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591030"/>
    <w:multiLevelType w:val="hybridMultilevel"/>
    <w:tmpl w:val="47DEA204"/>
    <w:lvl w:ilvl="0" w:tplc="F62695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A7B0FE2"/>
    <w:multiLevelType w:val="hybridMultilevel"/>
    <w:tmpl w:val="15188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DCD7CE8"/>
    <w:multiLevelType w:val="hybridMultilevel"/>
    <w:tmpl w:val="65142544"/>
    <w:lvl w:ilvl="0" w:tplc="31E8F22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20"/>
  </w:num>
  <w:num w:numId="18">
    <w:abstractNumId w:val="24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0"/>
  </w:num>
  <w:num w:numId="22">
    <w:abstractNumId w:val="13"/>
  </w:num>
  <w:num w:numId="23">
    <w:abstractNumId w:val="12"/>
  </w:num>
  <w:num w:numId="24">
    <w:abstractNumId w:val="9"/>
  </w:num>
  <w:num w:numId="25">
    <w:abstractNumId w:val="14"/>
  </w:num>
  <w:num w:numId="26">
    <w:abstractNumId w:val="1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25A"/>
    <w:rsid w:val="00051CC6"/>
    <w:rsid w:val="00095923"/>
    <w:rsid w:val="001341DC"/>
    <w:rsid w:val="00140A8C"/>
    <w:rsid w:val="00173C58"/>
    <w:rsid w:val="001A1FF8"/>
    <w:rsid w:val="002B5E81"/>
    <w:rsid w:val="002B7774"/>
    <w:rsid w:val="003028B7"/>
    <w:rsid w:val="00335DEA"/>
    <w:rsid w:val="00375DC5"/>
    <w:rsid w:val="00495BB8"/>
    <w:rsid w:val="004D3A91"/>
    <w:rsid w:val="004D3C9A"/>
    <w:rsid w:val="004D4A1B"/>
    <w:rsid w:val="004F1F7F"/>
    <w:rsid w:val="004F6C67"/>
    <w:rsid w:val="005319F0"/>
    <w:rsid w:val="00552588"/>
    <w:rsid w:val="005B7ED8"/>
    <w:rsid w:val="006C14DE"/>
    <w:rsid w:val="006F3A2B"/>
    <w:rsid w:val="007056F9"/>
    <w:rsid w:val="007765AF"/>
    <w:rsid w:val="007B6044"/>
    <w:rsid w:val="008B6FD2"/>
    <w:rsid w:val="009E37C6"/>
    <w:rsid w:val="00A92E77"/>
    <w:rsid w:val="00AC52C9"/>
    <w:rsid w:val="00AE425A"/>
    <w:rsid w:val="00B74F07"/>
    <w:rsid w:val="00BF66E1"/>
    <w:rsid w:val="00C22695"/>
    <w:rsid w:val="00C2619C"/>
    <w:rsid w:val="00C53867"/>
    <w:rsid w:val="00C66191"/>
    <w:rsid w:val="00C727CD"/>
    <w:rsid w:val="00C8562C"/>
    <w:rsid w:val="00CD4AA9"/>
    <w:rsid w:val="00D50647"/>
    <w:rsid w:val="00DA536C"/>
    <w:rsid w:val="00DC6715"/>
    <w:rsid w:val="00E3164D"/>
    <w:rsid w:val="00F42D6F"/>
    <w:rsid w:val="00FE0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5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E425A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uiPriority w:val="99"/>
    <w:rsid w:val="00AE425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customStyle="1" w:styleId="c3">
    <w:name w:val="c3"/>
    <w:basedOn w:val="a0"/>
    <w:rsid w:val="00AE425A"/>
  </w:style>
  <w:style w:type="paragraph" w:styleId="a4">
    <w:name w:val="Normal (Web)"/>
    <w:basedOn w:val="a"/>
    <w:unhideWhenUsed/>
    <w:rsid w:val="00AE425A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a5">
    <w:name w:val="List Paragraph"/>
    <w:basedOn w:val="a"/>
    <w:uiPriority w:val="34"/>
    <w:qFormat/>
    <w:rsid w:val="00051CC6"/>
    <w:pPr>
      <w:ind w:left="720"/>
      <w:contextualSpacing/>
    </w:pPr>
  </w:style>
  <w:style w:type="paragraph" w:customStyle="1" w:styleId="1">
    <w:name w:val="Абзац списка1"/>
    <w:basedOn w:val="a"/>
    <w:rsid w:val="00495BB8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en-US"/>
    </w:rPr>
  </w:style>
  <w:style w:type="paragraph" w:styleId="a6">
    <w:name w:val="Body Text"/>
    <w:basedOn w:val="a"/>
    <w:link w:val="a7"/>
    <w:unhideWhenUsed/>
    <w:qFormat/>
    <w:rsid w:val="00AC52C9"/>
    <w:pPr>
      <w:suppressAutoHyphens w:val="0"/>
      <w:spacing w:before="5"/>
      <w:ind w:left="102" w:firstLine="707"/>
    </w:pPr>
    <w:rPr>
      <w:rFonts w:eastAsia="Times New Roman"/>
      <w:kern w:val="0"/>
      <w:sz w:val="28"/>
      <w:szCs w:val="28"/>
      <w:lang w:val="en-US" w:eastAsia="en-US"/>
    </w:rPr>
  </w:style>
  <w:style w:type="character" w:customStyle="1" w:styleId="a7">
    <w:name w:val="Основной текст Знак"/>
    <w:basedOn w:val="a0"/>
    <w:link w:val="a6"/>
    <w:rsid w:val="00AC52C9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8">
    <w:name w:val="Hyperlink"/>
    <w:basedOn w:val="a0"/>
    <w:uiPriority w:val="99"/>
    <w:unhideWhenUsed/>
    <w:rsid w:val="00F42D6F"/>
    <w:rPr>
      <w:color w:val="0000FF"/>
      <w:u w:val="single"/>
    </w:rPr>
  </w:style>
  <w:style w:type="table" w:styleId="a9">
    <w:name w:val="Table Grid"/>
    <w:basedOn w:val="a1"/>
    <w:uiPriority w:val="39"/>
    <w:rsid w:val="004D4A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7B60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B6044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53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A536C"/>
    <w:rPr>
      <w:rFonts w:ascii="Tahoma" w:eastAsia="Lucida Sans Unicode" w:hAnsi="Tahoma" w:cs="Tahoma"/>
      <w:kern w:val="2"/>
      <w:sz w:val="16"/>
      <w:szCs w:val="16"/>
      <w:lang w:eastAsia="ru-RU"/>
    </w:rPr>
  </w:style>
  <w:style w:type="paragraph" w:customStyle="1" w:styleId="10">
    <w:name w:val="Без интервала1"/>
    <w:rsid w:val="00DA536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8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fourok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" TargetMode="External"/><Relationship Id="rId11" Type="http://schemas.openxmlformats.org/officeDocument/2006/relationships/hyperlink" Target="http://www.myshared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proshkol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6496</Words>
  <Characters>37033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27</cp:revision>
  <cp:lastPrinted>2019-09-17T18:41:00Z</cp:lastPrinted>
  <dcterms:created xsi:type="dcterms:W3CDTF">2016-07-31T21:48:00Z</dcterms:created>
  <dcterms:modified xsi:type="dcterms:W3CDTF">2019-09-17T18:41:00Z</dcterms:modified>
</cp:coreProperties>
</file>